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A3" w:rsidRPr="000901A3" w:rsidRDefault="000901A3" w:rsidP="000901A3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r w:rsidRPr="000901A3">
        <w:rPr>
          <w:rStyle w:val="af6"/>
          <w:rFonts w:ascii="Times New Roman" w:hAnsi="Times New Roman" w:cs="Times New Roman"/>
          <w:b/>
          <w:bCs/>
          <w:color w:val="auto"/>
          <w:lang w:val="ru-RU"/>
        </w:rPr>
        <w:t>ИНФОРМАЦИОННЫЙ МАТЕРИАЛ</w:t>
      </w:r>
    </w:p>
    <w:p w:rsidR="000901A3" w:rsidRPr="000901A3" w:rsidRDefault="000901A3" w:rsidP="009E77C0">
      <w:pPr>
        <w:pStyle w:val="21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по</w:t>
      </w:r>
      <w:r w:rsidRPr="000901A3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вопросам противодействия </w:t>
      </w:r>
      <w:r w:rsidRPr="000901A3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коррупции</w:t>
      </w:r>
      <w:r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,</w:t>
      </w:r>
      <w:r w:rsidRPr="000901A3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мерах по ее предупреждению </w:t>
      </w:r>
      <w:r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и об ответственности руководителей за антикоррупционную деятельность </w:t>
      </w:r>
      <w:r w:rsidRPr="000901A3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в системе </w:t>
      </w:r>
      <w:r w:rsidR="00253335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органов </w:t>
      </w:r>
      <w:r w:rsidRPr="000901A3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государственной регистрации прав на недвижимое имущество</w:t>
      </w:r>
    </w:p>
    <w:p w:rsidR="000901A3" w:rsidRDefault="000901A3">
      <w:pPr>
        <w:rPr>
          <w:b/>
          <w:lang w:val="ru-RU"/>
        </w:rPr>
      </w:pPr>
    </w:p>
    <w:p w:rsidR="002D4569" w:rsidRPr="009E77C0" w:rsidRDefault="002D4569" w:rsidP="009E77C0">
      <w:pPr>
        <w:pStyle w:val="tkTekst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77C0">
        <w:rPr>
          <w:rFonts w:ascii="Times New Roman" w:hAnsi="Times New Roman" w:cs="Times New Roman"/>
          <w:b/>
          <w:sz w:val="28"/>
          <w:szCs w:val="28"/>
        </w:rPr>
        <w:t>Что такое коррупция?</w:t>
      </w:r>
    </w:p>
    <w:p w:rsidR="009E77C0" w:rsidRPr="009E77C0" w:rsidRDefault="002D4569" w:rsidP="009E77C0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77C0">
        <w:rPr>
          <w:rFonts w:ascii="Times New Roman" w:hAnsi="Times New Roman" w:cs="Times New Roman"/>
          <w:sz w:val="28"/>
          <w:szCs w:val="28"/>
        </w:rPr>
        <w:t xml:space="preserve">Коррупция представляет собой </w:t>
      </w:r>
      <w:r w:rsidR="009500B0">
        <w:rPr>
          <w:rFonts w:ascii="Times New Roman" w:hAnsi="Times New Roman" w:cs="Times New Roman"/>
          <w:sz w:val="28"/>
          <w:szCs w:val="28"/>
        </w:rPr>
        <w:t>опасное</w:t>
      </w:r>
      <w:r w:rsidR="009E77C0">
        <w:rPr>
          <w:rFonts w:ascii="Times New Roman" w:hAnsi="Times New Roman" w:cs="Times New Roman"/>
          <w:sz w:val="28"/>
          <w:szCs w:val="28"/>
        </w:rPr>
        <w:t xml:space="preserve"> </w:t>
      </w:r>
      <w:r w:rsidRPr="009E77C0">
        <w:rPr>
          <w:rFonts w:ascii="Times New Roman" w:hAnsi="Times New Roman" w:cs="Times New Roman"/>
          <w:sz w:val="28"/>
          <w:szCs w:val="28"/>
        </w:rPr>
        <w:t>явление для общества и государства в целом, является серьезным препятствием на пути демократического развития</w:t>
      </w:r>
      <w:r w:rsidR="009500B0">
        <w:rPr>
          <w:rFonts w:ascii="Times New Roman" w:hAnsi="Times New Roman" w:cs="Times New Roman"/>
          <w:sz w:val="28"/>
          <w:szCs w:val="28"/>
        </w:rPr>
        <w:t xml:space="preserve"> страны</w:t>
      </w:r>
      <w:r w:rsidRPr="009E77C0">
        <w:rPr>
          <w:rFonts w:ascii="Times New Roman" w:hAnsi="Times New Roman" w:cs="Times New Roman"/>
          <w:sz w:val="28"/>
          <w:szCs w:val="28"/>
        </w:rPr>
        <w:t>, негативно влияет на функционирование государственных институтов, ослабляет принципы верховенства права, демократии, правопорядка, равенства и социальной справедливости, подрывает способность государства защитить права и свободы человека и гражданина, вызывает в обществе недоверие к органам государственной власти и их должностным лицам</w:t>
      </w:r>
      <w:r w:rsidR="009E77C0" w:rsidRPr="009E77C0">
        <w:rPr>
          <w:rFonts w:ascii="Times New Roman" w:hAnsi="Times New Roman" w:cs="Times New Roman"/>
          <w:sz w:val="28"/>
          <w:szCs w:val="28"/>
        </w:rPr>
        <w:t>.</w:t>
      </w:r>
    </w:p>
    <w:p w:rsidR="000C2221" w:rsidRDefault="000C2221" w:rsidP="00A65C73">
      <w:pPr>
        <w:pStyle w:val="31"/>
        <w:spacing w:before="0"/>
        <w:ind w:firstLine="567"/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A65C73" w:rsidRPr="00A65C73" w:rsidRDefault="00A65C73" w:rsidP="00A65C73">
      <w:pPr>
        <w:pStyle w:val="31"/>
        <w:spacing w:before="0"/>
        <w:ind w:firstLine="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65C73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Вред коррупции в системе </w:t>
      </w:r>
      <w:proofErr w:type="spellStart"/>
      <w:r w:rsidRPr="00A65C73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госрегистра</w:t>
      </w:r>
      <w:proofErr w:type="spellEnd"/>
    </w:p>
    <w:p w:rsidR="00A65C73" w:rsidRPr="00A65C73" w:rsidRDefault="00A65C73" w:rsidP="00A65C73">
      <w:pPr>
        <w:pStyle w:val="aff8"/>
        <w:spacing w:before="0" w:beforeAutospacing="0"/>
        <w:ind w:firstLine="360"/>
        <w:jc w:val="both"/>
        <w:rPr>
          <w:sz w:val="28"/>
          <w:szCs w:val="28"/>
        </w:rPr>
      </w:pPr>
      <w:r w:rsidRPr="00A65C73">
        <w:rPr>
          <w:sz w:val="28"/>
          <w:szCs w:val="28"/>
        </w:rPr>
        <w:t>Коррупция в сфере государственной регистрации прав на недвижимость наносит серьезный ущерб государству, обществу и гражданам</w:t>
      </w:r>
      <w:r>
        <w:rPr>
          <w:sz w:val="28"/>
          <w:szCs w:val="28"/>
        </w:rPr>
        <w:t>, выражающийся в</w:t>
      </w:r>
      <w:r w:rsidRPr="00A65C73">
        <w:rPr>
          <w:sz w:val="28"/>
          <w:szCs w:val="28"/>
        </w:rPr>
        <w:t>:</w:t>
      </w:r>
    </w:p>
    <w:p w:rsidR="00A65C73" w:rsidRPr="00A65C73" w:rsidRDefault="00A65C73" w:rsidP="000C2221">
      <w:pPr>
        <w:numPr>
          <w:ilvl w:val="0"/>
          <w:numId w:val="10"/>
        </w:numPr>
        <w:spacing w:before="100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C2221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нарушении законных прав граждан и юридических лиц</w:t>
      </w:r>
      <w:r w:rsidRPr="000C2221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A65C73">
        <w:rPr>
          <w:rFonts w:ascii="Times New Roman" w:hAnsi="Times New Roman" w:cs="Times New Roman"/>
          <w:sz w:val="28"/>
          <w:szCs w:val="28"/>
          <w:lang w:val="ru-RU"/>
        </w:rPr>
        <w:t xml:space="preserve">(незаконная регистрация прав, затягивание сроков, отказ без оснований); </w:t>
      </w:r>
    </w:p>
    <w:p w:rsidR="00A65C73" w:rsidRPr="00A65C73" w:rsidRDefault="00A65C73" w:rsidP="000C22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C2221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подрыве доверия к государственному органу</w:t>
      </w:r>
      <w:r w:rsidRPr="00A65C73">
        <w:rPr>
          <w:rFonts w:ascii="Times New Roman" w:hAnsi="Times New Roman" w:cs="Times New Roman"/>
          <w:sz w:val="28"/>
          <w:szCs w:val="28"/>
          <w:lang w:val="ru-RU"/>
        </w:rPr>
        <w:br/>
        <w:t xml:space="preserve">(формируется мнение о несправедливости и непрозрачности системы); </w:t>
      </w:r>
    </w:p>
    <w:p w:rsidR="00A65C73" w:rsidRPr="00A65C73" w:rsidRDefault="00A65C73" w:rsidP="000C22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C2221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создании искусственных барьеров и бюрократии</w:t>
      </w:r>
      <w:r w:rsidRPr="000C2221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A65C73">
        <w:rPr>
          <w:rFonts w:ascii="Times New Roman" w:hAnsi="Times New Roman" w:cs="Times New Roman"/>
          <w:sz w:val="28"/>
          <w:szCs w:val="28"/>
          <w:lang w:val="ru-RU"/>
        </w:rPr>
        <w:t xml:space="preserve">(вымогательство денежных средств за ускорение процедур); </w:t>
      </w:r>
    </w:p>
    <w:p w:rsidR="00A65C73" w:rsidRPr="00A65C73" w:rsidRDefault="00A65C73" w:rsidP="000C222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C2221">
        <w:rPr>
          <w:rStyle w:val="af6"/>
          <w:rFonts w:ascii="Times New Roman" w:hAnsi="Times New Roman" w:cs="Times New Roman"/>
          <w:b w:val="0"/>
          <w:sz w:val="28"/>
          <w:szCs w:val="28"/>
          <w:lang w:val="ru-RU"/>
        </w:rPr>
        <w:t>росте социальной напряженности</w:t>
      </w:r>
      <w:r w:rsidRPr="00A65C73">
        <w:rPr>
          <w:rFonts w:ascii="Times New Roman" w:hAnsi="Times New Roman" w:cs="Times New Roman"/>
          <w:sz w:val="28"/>
          <w:szCs w:val="28"/>
          <w:lang w:val="ru-RU"/>
        </w:rPr>
        <w:br/>
        <w:t>(неравный доступ к государственным услугам).</w:t>
      </w:r>
    </w:p>
    <w:p w:rsidR="00A65C73" w:rsidRPr="000C2221" w:rsidRDefault="00A65C73" w:rsidP="000C2221">
      <w:pPr>
        <w:pStyle w:val="31"/>
        <w:ind w:firstLine="36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0C2221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>Основные</w:t>
      </w:r>
      <w:proofErr w:type="spellEnd"/>
      <w:r w:rsidRPr="000C2221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0C2221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>проявления</w:t>
      </w:r>
      <w:proofErr w:type="spellEnd"/>
      <w:r w:rsidRPr="000C2221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0C2221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>коррупции</w:t>
      </w:r>
      <w:proofErr w:type="spellEnd"/>
      <w:r w:rsidR="000C2221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:</w:t>
      </w:r>
    </w:p>
    <w:p w:rsidR="00A65C73" w:rsidRPr="000C2221" w:rsidRDefault="000C2221" w:rsidP="000C222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A65C73" w:rsidRPr="000C2221">
        <w:rPr>
          <w:rFonts w:ascii="Times New Roman" w:hAnsi="Times New Roman" w:cs="Times New Roman"/>
          <w:sz w:val="28"/>
          <w:szCs w:val="28"/>
          <w:lang w:val="ru-RU"/>
        </w:rPr>
        <w:t>ребование или получение взятки за регистрацию прав или ускорение процедур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за оформление и выдачу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правоудостоверяющих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документов</w:t>
      </w:r>
      <w:r w:rsidR="00A65C73" w:rsidRPr="000C2221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A65C73" w:rsidRPr="000C2221" w:rsidRDefault="000C2221" w:rsidP="00A65C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</w:t>
      </w:r>
      <w:r w:rsidR="00A65C73" w:rsidRPr="000C2221">
        <w:rPr>
          <w:rFonts w:ascii="Times New Roman" w:hAnsi="Times New Roman" w:cs="Times New Roman"/>
          <w:sz w:val="28"/>
          <w:szCs w:val="28"/>
          <w:lang w:val="ru-RU"/>
        </w:rPr>
        <w:t xml:space="preserve">редоставление необоснованных преимуществ отдельным 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A65C73" w:rsidRPr="000C2221">
        <w:rPr>
          <w:rFonts w:ascii="Times New Roman" w:hAnsi="Times New Roman" w:cs="Times New Roman"/>
          <w:sz w:val="28"/>
          <w:szCs w:val="28"/>
          <w:lang w:val="ru-RU"/>
        </w:rPr>
        <w:t xml:space="preserve">ицам; </w:t>
      </w:r>
    </w:p>
    <w:p w:rsidR="00A65C73" w:rsidRPr="000C2221" w:rsidRDefault="000C2221" w:rsidP="00A65C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A65C73" w:rsidRPr="000C2221">
        <w:rPr>
          <w:rFonts w:ascii="Times New Roman" w:hAnsi="Times New Roman" w:cs="Times New Roman"/>
          <w:sz w:val="28"/>
          <w:szCs w:val="28"/>
          <w:lang w:val="ru-RU"/>
        </w:rPr>
        <w:t xml:space="preserve">мышленное затягивание сроков оказания услуг; </w:t>
      </w:r>
    </w:p>
    <w:p w:rsidR="00A65C73" w:rsidRPr="000C2221" w:rsidRDefault="000C2221" w:rsidP="00A65C7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A65C73" w:rsidRPr="000C2221">
        <w:rPr>
          <w:rFonts w:ascii="Times New Roman" w:hAnsi="Times New Roman" w:cs="Times New Roman"/>
          <w:sz w:val="28"/>
          <w:szCs w:val="28"/>
          <w:lang w:val="ru-RU"/>
        </w:rPr>
        <w:t>онфликт интересов (оказание содействия родственникам, аффилированным лицам).</w:t>
      </w:r>
    </w:p>
    <w:p w:rsidR="00253335" w:rsidRPr="00253335" w:rsidRDefault="00253335" w:rsidP="00253335">
      <w:pPr>
        <w:pStyle w:val="ae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53335">
        <w:rPr>
          <w:rFonts w:ascii="Times New Roman" w:hAnsi="Times New Roman" w:cs="Times New Roman"/>
          <w:sz w:val="28"/>
          <w:szCs w:val="28"/>
          <w:lang w:val="ru-RU"/>
        </w:rPr>
        <w:t>неофициальное посредничество.</w:t>
      </w:r>
    </w:p>
    <w:p w:rsidR="000C2221" w:rsidRPr="000C2221" w:rsidRDefault="000C2221" w:rsidP="000C2221">
      <w:pPr>
        <w:pStyle w:val="31"/>
        <w:ind w:firstLine="36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C2221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Меры по предупреждению коррупции</w:t>
      </w:r>
    </w:p>
    <w:p w:rsidR="000C2221" w:rsidRPr="000C2221" w:rsidRDefault="000C2221" w:rsidP="000C2221">
      <w:pPr>
        <w:pStyle w:val="aff8"/>
        <w:ind w:firstLine="360"/>
        <w:jc w:val="both"/>
        <w:rPr>
          <w:sz w:val="28"/>
          <w:szCs w:val="28"/>
        </w:rPr>
      </w:pPr>
      <w:r w:rsidRPr="000C2221">
        <w:rPr>
          <w:sz w:val="28"/>
          <w:szCs w:val="28"/>
        </w:rPr>
        <w:t>В системе государственной регистрации</w:t>
      </w:r>
      <w:r>
        <w:rPr>
          <w:sz w:val="28"/>
          <w:szCs w:val="28"/>
        </w:rPr>
        <w:t xml:space="preserve"> прав на недвижимое имущество</w:t>
      </w:r>
      <w:r w:rsidRPr="000C2221">
        <w:rPr>
          <w:sz w:val="28"/>
          <w:szCs w:val="28"/>
        </w:rPr>
        <w:t xml:space="preserve"> реализовыва</w:t>
      </w:r>
      <w:r>
        <w:rPr>
          <w:sz w:val="28"/>
          <w:szCs w:val="28"/>
        </w:rPr>
        <w:t>ются</w:t>
      </w:r>
      <w:r w:rsidRPr="000C2221">
        <w:rPr>
          <w:sz w:val="28"/>
          <w:szCs w:val="28"/>
        </w:rPr>
        <w:t xml:space="preserve"> следующие меры:</w:t>
      </w:r>
    </w:p>
    <w:p w:rsidR="000C2221" w:rsidRPr="002A69D1" w:rsidRDefault="002A69D1" w:rsidP="000C22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C2221" w:rsidRPr="002A69D1">
        <w:rPr>
          <w:rFonts w:ascii="Times New Roman" w:hAnsi="Times New Roman" w:cs="Times New Roman"/>
          <w:sz w:val="28"/>
          <w:szCs w:val="28"/>
          <w:lang w:val="ru-RU"/>
        </w:rPr>
        <w:t>беспеч</w:t>
      </w:r>
      <w:r>
        <w:rPr>
          <w:rFonts w:ascii="Times New Roman" w:hAnsi="Times New Roman" w:cs="Times New Roman"/>
          <w:sz w:val="28"/>
          <w:szCs w:val="28"/>
          <w:lang w:val="ru-RU"/>
        </w:rPr>
        <w:t>ивается</w:t>
      </w:r>
      <w:r w:rsidR="000C2221" w:rsidRPr="002A69D1">
        <w:rPr>
          <w:rFonts w:ascii="Times New Roman" w:hAnsi="Times New Roman" w:cs="Times New Roman"/>
          <w:sz w:val="28"/>
          <w:szCs w:val="28"/>
          <w:lang w:val="ru-RU"/>
        </w:rPr>
        <w:t xml:space="preserve"> прозрачност</w:t>
      </w:r>
      <w:r>
        <w:rPr>
          <w:rFonts w:ascii="Times New Roman" w:hAnsi="Times New Roman" w:cs="Times New Roman"/>
          <w:sz w:val="28"/>
          <w:szCs w:val="28"/>
          <w:lang w:val="ru-RU"/>
        </w:rPr>
        <w:t>ь оказываемых государственных платных услуг</w:t>
      </w:r>
      <w:r w:rsidR="000C2221" w:rsidRPr="002A69D1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0C2221" w:rsidRPr="000C2221" w:rsidRDefault="002A69D1" w:rsidP="000C22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0C2221" w:rsidRPr="000C2221">
        <w:rPr>
          <w:rFonts w:ascii="Times New Roman" w:hAnsi="Times New Roman" w:cs="Times New Roman"/>
          <w:sz w:val="28"/>
          <w:szCs w:val="28"/>
          <w:lang w:val="ru-RU"/>
        </w:rPr>
        <w:t>азмещ</w:t>
      </w:r>
      <w:r>
        <w:rPr>
          <w:rFonts w:ascii="Times New Roman" w:hAnsi="Times New Roman" w:cs="Times New Roman"/>
          <w:sz w:val="28"/>
          <w:szCs w:val="28"/>
          <w:lang w:val="ru-RU"/>
        </w:rPr>
        <w:t>ается</w:t>
      </w:r>
      <w:r w:rsidR="000C2221" w:rsidRPr="000C2221">
        <w:rPr>
          <w:rFonts w:ascii="Times New Roman" w:hAnsi="Times New Roman" w:cs="Times New Roman"/>
          <w:sz w:val="28"/>
          <w:szCs w:val="28"/>
          <w:lang w:val="ru-RU"/>
        </w:rPr>
        <w:t xml:space="preserve"> полн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0C2221" w:rsidRPr="000C2221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0C2221" w:rsidRPr="000C2221">
        <w:rPr>
          <w:rFonts w:ascii="Times New Roman" w:hAnsi="Times New Roman" w:cs="Times New Roman"/>
          <w:sz w:val="28"/>
          <w:szCs w:val="28"/>
          <w:lang w:val="ru-RU"/>
        </w:rPr>
        <w:t xml:space="preserve"> о перечне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необходимых </w:t>
      </w:r>
      <w:r w:rsidR="000C2221" w:rsidRPr="000C2221">
        <w:rPr>
          <w:rFonts w:ascii="Times New Roman" w:hAnsi="Times New Roman" w:cs="Times New Roman"/>
          <w:sz w:val="28"/>
          <w:szCs w:val="28"/>
          <w:lang w:val="ru-RU"/>
        </w:rPr>
        <w:t xml:space="preserve">документов и сроках оказания услуг; </w:t>
      </w:r>
    </w:p>
    <w:p w:rsidR="000C2221" w:rsidRPr="002A69D1" w:rsidRDefault="002A69D1" w:rsidP="000C22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A69D1">
        <w:rPr>
          <w:rFonts w:ascii="Times New Roman" w:hAnsi="Times New Roman" w:cs="Times New Roman"/>
          <w:sz w:val="28"/>
          <w:szCs w:val="28"/>
          <w:lang w:val="ru-RU"/>
        </w:rPr>
        <w:t>ряд государственных услуг предоставл</w:t>
      </w:r>
      <w:r>
        <w:rPr>
          <w:rFonts w:ascii="Times New Roman" w:hAnsi="Times New Roman" w:cs="Times New Roman"/>
          <w:sz w:val="28"/>
          <w:szCs w:val="28"/>
          <w:lang w:val="ru-RU"/>
        </w:rPr>
        <w:t>яется</w:t>
      </w:r>
      <w:r w:rsidRPr="002A69D1">
        <w:rPr>
          <w:rFonts w:ascii="Times New Roman" w:hAnsi="Times New Roman" w:cs="Times New Roman"/>
          <w:sz w:val="28"/>
          <w:szCs w:val="28"/>
          <w:lang w:val="ru-RU"/>
        </w:rPr>
        <w:t xml:space="preserve"> в электронном формате </w:t>
      </w:r>
      <w:r w:rsidRPr="002A69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через мобильное приложение «</w:t>
      </w:r>
      <w:proofErr w:type="spellStart"/>
      <w:r w:rsidRPr="002A69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Тундук</w:t>
      </w:r>
      <w:proofErr w:type="spellEnd"/>
      <w:r w:rsidRPr="002A69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="000C2221" w:rsidRPr="002A69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E0423" w:rsidRDefault="002A69D1" w:rsidP="000C222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упрощ</w:t>
      </w:r>
      <w:r w:rsidR="009E0423">
        <w:rPr>
          <w:rFonts w:ascii="Times New Roman" w:hAnsi="Times New Roman" w:cs="Times New Roman"/>
          <w:sz w:val="28"/>
          <w:szCs w:val="28"/>
          <w:lang w:val="ru-RU"/>
        </w:rPr>
        <w:t>ены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административные </w:t>
      </w:r>
      <w:r w:rsidR="009E0423">
        <w:rPr>
          <w:rFonts w:ascii="Times New Roman" w:hAnsi="Times New Roman" w:cs="Times New Roman"/>
          <w:sz w:val="28"/>
          <w:szCs w:val="28"/>
          <w:lang w:val="ru-RU"/>
        </w:rPr>
        <w:t>процедуры (сокращены переч</w:t>
      </w:r>
      <w:r w:rsidR="00253335">
        <w:rPr>
          <w:rFonts w:ascii="Times New Roman" w:hAnsi="Times New Roman" w:cs="Times New Roman"/>
          <w:sz w:val="28"/>
          <w:szCs w:val="28"/>
          <w:lang w:val="ru-RU"/>
        </w:rPr>
        <w:t>ни</w:t>
      </w:r>
      <w:r w:rsidR="009E0423">
        <w:rPr>
          <w:rFonts w:ascii="Times New Roman" w:hAnsi="Times New Roman" w:cs="Times New Roman"/>
          <w:sz w:val="28"/>
          <w:szCs w:val="28"/>
          <w:lang w:val="ru-RU"/>
        </w:rPr>
        <w:t xml:space="preserve"> требуемых документов от граждан и юридических лиц).</w:t>
      </w:r>
    </w:p>
    <w:p w:rsidR="00BC45EC" w:rsidRPr="00BC45EC" w:rsidRDefault="00BC45EC" w:rsidP="00803164">
      <w:pPr>
        <w:pStyle w:val="tkZagolovok5"/>
        <w:ind w:left="360" w:right="-149" w:firstLine="0"/>
        <w:rPr>
          <w:rFonts w:ascii="Times New Roman" w:hAnsi="Times New Roman" w:cs="Times New Roman"/>
          <w:sz w:val="28"/>
          <w:szCs w:val="28"/>
        </w:rPr>
      </w:pPr>
      <w:r w:rsidRPr="00BC45EC">
        <w:rPr>
          <w:rFonts w:ascii="Times New Roman" w:hAnsi="Times New Roman" w:cs="Times New Roman"/>
          <w:sz w:val="28"/>
          <w:szCs w:val="28"/>
        </w:rPr>
        <w:t>Ограничения</w:t>
      </w:r>
      <w:r>
        <w:rPr>
          <w:rFonts w:ascii="Times New Roman" w:hAnsi="Times New Roman" w:cs="Times New Roman"/>
          <w:sz w:val="28"/>
          <w:szCs w:val="28"/>
        </w:rPr>
        <w:t xml:space="preserve"> и запреты</w:t>
      </w:r>
      <w:r w:rsidRPr="00BC45EC">
        <w:rPr>
          <w:rFonts w:ascii="Times New Roman" w:hAnsi="Times New Roman" w:cs="Times New Roman"/>
          <w:sz w:val="28"/>
          <w:szCs w:val="28"/>
        </w:rPr>
        <w:t>, связанные с государственной гражданской службой</w:t>
      </w:r>
    </w:p>
    <w:p w:rsidR="00BC45EC" w:rsidRPr="00803164" w:rsidRDefault="00BC45EC" w:rsidP="0080316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64">
        <w:rPr>
          <w:rFonts w:ascii="Times New Roman" w:hAnsi="Times New Roman" w:cs="Times New Roman"/>
          <w:sz w:val="28"/>
          <w:szCs w:val="28"/>
        </w:rPr>
        <w:t xml:space="preserve">Служащие </w:t>
      </w:r>
      <w:r w:rsidRPr="00803164">
        <w:rPr>
          <w:rStyle w:val="ypks7kbdpwfgdykd3qb9"/>
          <w:rFonts w:ascii="Times New Roman" w:hAnsi="Times New Roman" w:cs="Times New Roman"/>
          <w:sz w:val="28"/>
          <w:szCs w:val="28"/>
        </w:rPr>
        <w:t>обязаны соблюдать следующие ограничения и запреты</w:t>
      </w:r>
      <w:r w:rsidRPr="00803164">
        <w:rPr>
          <w:rFonts w:ascii="Times New Roman" w:hAnsi="Times New Roman" w:cs="Times New Roman"/>
          <w:sz w:val="28"/>
          <w:szCs w:val="28"/>
        </w:rPr>
        <w:t>:</w:t>
      </w:r>
    </w:p>
    <w:p w:rsidR="001E3B9E" w:rsidRPr="00803164" w:rsidRDefault="00BC45EC" w:rsidP="0080316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64">
        <w:rPr>
          <w:rStyle w:val="ypks7kbdpwfgdykd3qb9"/>
          <w:rFonts w:ascii="Times New Roman" w:hAnsi="Times New Roman" w:cs="Times New Roman"/>
          <w:sz w:val="28"/>
          <w:szCs w:val="28"/>
        </w:rPr>
        <w:t xml:space="preserve">- </w:t>
      </w:r>
      <w:r w:rsidR="001E3B9E" w:rsidRPr="00803164">
        <w:rPr>
          <w:rFonts w:ascii="Times New Roman" w:hAnsi="Times New Roman" w:cs="Times New Roman"/>
          <w:sz w:val="28"/>
          <w:szCs w:val="28"/>
        </w:rPr>
        <w:t>использовать свое служебное положение для решения вопросов, которые непосредственно затрагивают личные интересы самого служащего и его близких родственников;</w:t>
      </w:r>
    </w:p>
    <w:p w:rsidR="001E3B9E" w:rsidRPr="00803164" w:rsidRDefault="001E3B9E" w:rsidP="0080316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164">
        <w:rPr>
          <w:rFonts w:ascii="Times New Roman" w:hAnsi="Times New Roman" w:cs="Times New Roman"/>
          <w:sz w:val="28"/>
          <w:szCs w:val="28"/>
        </w:rPr>
        <w:t>- использовать свое служебное положение для содействия физическим и юридическим лицам в осуществлении ими предпринимательской деятельности с получением в обмен за это любых выгод;</w:t>
      </w:r>
    </w:p>
    <w:p w:rsidR="00BC45EC" w:rsidRPr="00803164" w:rsidRDefault="001E3B9E" w:rsidP="00803164">
      <w:pPr>
        <w:pStyle w:val="tkTekst"/>
        <w:spacing w:after="0" w:line="240" w:lineRule="auto"/>
        <w:rPr>
          <w:rStyle w:val="ypks7kbdpwfgdykd3qb9"/>
          <w:rFonts w:ascii="Times New Roman" w:hAnsi="Times New Roman" w:cs="Times New Roman"/>
          <w:sz w:val="28"/>
          <w:szCs w:val="28"/>
        </w:rPr>
      </w:pPr>
      <w:r w:rsidRPr="00803164">
        <w:rPr>
          <w:rFonts w:ascii="Times New Roman" w:hAnsi="Times New Roman" w:cs="Times New Roman"/>
          <w:sz w:val="28"/>
          <w:szCs w:val="28"/>
        </w:rPr>
        <w:t xml:space="preserve">- использовать в неслужебных целях </w:t>
      </w:r>
      <w:r w:rsidR="00BC45EC" w:rsidRPr="00803164">
        <w:rPr>
          <w:rStyle w:val="ypks7kbdpwfgdykd3qb9"/>
          <w:rFonts w:ascii="Times New Roman" w:hAnsi="Times New Roman" w:cs="Times New Roman"/>
          <w:sz w:val="28"/>
          <w:szCs w:val="28"/>
        </w:rPr>
        <w:t>служебн</w:t>
      </w:r>
      <w:r w:rsidR="00803164" w:rsidRPr="00803164">
        <w:rPr>
          <w:rStyle w:val="ypks7kbdpwfgdykd3qb9"/>
          <w:rFonts w:ascii="Times New Roman" w:hAnsi="Times New Roman" w:cs="Times New Roman"/>
          <w:sz w:val="28"/>
          <w:szCs w:val="28"/>
        </w:rPr>
        <w:t xml:space="preserve">ую информацию </w:t>
      </w:r>
      <w:r w:rsidR="00BC45EC" w:rsidRPr="00803164">
        <w:rPr>
          <w:rStyle w:val="ypks7kbdpwfgdykd3qb9"/>
          <w:rFonts w:ascii="Times New Roman" w:hAnsi="Times New Roman" w:cs="Times New Roman"/>
          <w:sz w:val="28"/>
          <w:szCs w:val="28"/>
        </w:rPr>
        <w:t>и имуществ</w:t>
      </w:r>
      <w:r w:rsidR="00803164" w:rsidRPr="00803164">
        <w:rPr>
          <w:rStyle w:val="ypks7kbdpwfgdykd3qb9"/>
          <w:rFonts w:ascii="Times New Roman" w:hAnsi="Times New Roman" w:cs="Times New Roman"/>
          <w:sz w:val="28"/>
          <w:szCs w:val="28"/>
        </w:rPr>
        <w:t>о</w:t>
      </w:r>
      <w:r w:rsidR="00BC45EC" w:rsidRPr="00803164">
        <w:rPr>
          <w:rStyle w:val="ypks7kbdpwfgdykd3qb9"/>
          <w:rFonts w:ascii="Times New Roman" w:hAnsi="Times New Roman" w:cs="Times New Roman"/>
          <w:sz w:val="28"/>
          <w:szCs w:val="28"/>
        </w:rPr>
        <w:t>;</w:t>
      </w:r>
    </w:p>
    <w:p w:rsidR="00803164" w:rsidRDefault="00BC45EC" w:rsidP="00803164">
      <w:pPr>
        <w:pStyle w:val="tkTekst"/>
        <w:spacing w:after="0" w:line="240" w:lineRule="auto"/>
        <w:rPr>
          <w:rStyle w:val="ypks7kbdpwfgdykd3qb9"/>
          <w:rFonts w:ascii="Times New Roman" w:hAnsi="Times New Roman" w:cs="Times New Roman"/>
          <w:sz w:val="28"/>
          <w:szCs w:val="28"/>
        </w:rPr>
      </w:pPr>
      <w:r w:rsidRPr="00803164">
        <w:rPr>
          <w:rStyle w:val="ypks7kbdpwfgdykd3qb9"/>
          <w:rFonts w:ascii="Times New Roman" w:hAnsi="Times New Roman" w:cs="Times New Roman"/>
          <w:sz w:val="28"/>
          <w:szCs w:val="28"/>
        </w:rPr>
        <w:t>- получать вознаграждения и подарки, не предусмотренные законом</w:t>
      </w:r>
      <w:r w:rsidR="00803164">
        <w:rPr>
          <w:rStyle w:val="ypks7kbdpwfgdykd3qb9"/>
          <w:rFonts w:ascii="Times New Roman" w:hAnsi="Times New Roman" w:cs="Times New Roman"/>
          <w:sz w:val="28"/>
          <w:szCs w:val="28"/>
        </w:rPr>
        <w:t>.</w:t>
      </w:r>
    </w:p>
    <w:p w:rsidR="00BC45EC" w:rsidRPr="00803164" w:rsidRDefault="00803164" w:rsidP="00803164">
      <w:pPr>
        <w:pStyle w:val="tkTekst"/>
        <w:spacing w:after="0" w:line="240" w:lineRule="auto"/>
        <w:rPr>
          <w:rStyle w:val="ypks7kbdpwfgdykd3qb9"/>
          <w:rFonts w:ascii="Times New Roman" w:hAnsi="Times New Roman" w:cs="Times New Roman"/>
          <w:sz w:val="28"/>
          <w:szCs w:val="28"/>
        </w:rPr>
      </w:pPr>
      <w:r>
        <w:rPr>
          <w:rStyle w:val="ypks7kbdpwfgdykd3qb9"/>
          <w:rFonts w:ascii="Times New Roman" w:hAnsi="Times New Roman" w:cs="Times New Roman"/>
          <w:sz w:val="28"/>
          <w:szCs w:val="28"/>
        </w:rPr>
        <w:t>- иные ограничения и запреты, установленные законодательством.</w:t>
      </w:r>
    </w:p>
    <w:p w:rsidR="00803164" w:rsidRDefault="00803164" w:rsidP="00BC45EC">
      <w:pPr>
        <w:pStyle w:val="tkTekst"/>
        <w:spacing w:line="240" w:lineRule="auto"/>
        <w:rPr>
          <w:rStyle w:val="ypks7kbdpwfgdykd3qb9"/>
        </w:rPr>
      </w:pPr>
    </w:p>
    <w:p w:rsidR="00803164" w:rsidRPr="00A11EA7" w:rsidRDefault="00803164" w:rsidP="00803164">
      <w:pPr>
        <w:tabs>
          <w:tab w:val="left" w:pos="311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11EA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Обеспечение доступа граждан к информации</w:t>
      </w:r>
    </w:p>
    <w:p w:rsidR="00803164" w:rsidRPr="00A11EA7" w:rsidRDefault="00803164" w:rsidP="00803164">
      <w:pPr>
        <w:tabs>
          <w:tab w:val="left" w:pos="311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9E77C0" w:rsidRPr="00803164" w:rsidRDefault="00803164" w:rsidP="00803164">
      <w:pPr>
        <w:spacing w:line="240" w:lineRule="auto"/>
        <w:jc w:val="both"/>
        <w:rPr>
          <w:b/>
          <w:lang w:val="ru-RU"/>
        </w:rPr>
      </w:pPr>
      <w:r w:rsidRPr="00A11E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8031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обеспечения доступа граждан к информации на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031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официальном сайте </w:t>
      </w:r>
      <w:r w:rsidR="00A11E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ведомства размещены сведения </w:t>
      </w:r>
      <w:r w:rsidRPr="008031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внедрен</w:t>
      </w:r>
      <w:r w:rsidR="00A11E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ных</w:t>
      </w:r>
      <w:r w:rsidRPr="008031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электронных </w:t>
      </w:r>
      <w:r w:rsidRPr="008031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сервис</w:t>
      </w:r>
      <w:r w:rsidR="00A11E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ах, </w:t>
      </w:r>
      <w:r w:rsidRPr="008031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функционирует раздел «Антикоррупционная деятельность», где размещены план мероприятий, перечень коррупционных рисков и отчеты о ходе его реализации.</w:t>
      </w:r>
    </w:p>
    <w:p w:rsidR="000737EC" w:rsidRPr="0051284F" w:rsidRDefault="0037466F" w:rsidP="00A11EA7">
      <w:pPr>
        <w:ind w:firstLine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284F">
        <w:rPr>
          <w:rFonts w:ascii="Times New Roman" w:hAnsi="Times New Roman" w:cs="Times New Roman"/>
          <w:b/>
          <w:sz w:val="28"/>
          <w:szCs w:val="28"/>
          <w:lang w:val="ru-RU"/>
        </w:rPr>
        <w:t>Ответственность</w:t>
      </w:r>
      <w:r w:rsidR="00A11EA7" w:rsidRPr="0051284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 совершение коррупционных правонарушений</w:t>
      </w:r>
    </w:p>
    <w:p w:rsidR="0051284F" w:rsidRPr="0051284F" w:rsidRDefault="00AF493D" w:rsidP="0051284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284F">
        <w:rPr>
          <w:rFonts w:ascii="Times New Roman" w:hAnsi="Times New Roman" w:cs="Times New Roman"/>
          <w:sz w:val="28"/>
          <w:szCs w:val="28"/>
          <w:lang w:val="ru-RU"/>
        </w:rPr>
        <w:t xml:space="preserve">Лица, совершившие правонарушения, создающие условия для </w:t>
      </w:r>
      <w:r w:rsidR="0051284F" w:rsidRPr="0051284F">
        <w:rPr>
          <w:rFonts w:ascii="Times New Roman" w:hAnsi="Times New Roman" w:cs="Times New Roman"/>
          <w:sz w:val="28"/>
          <w:szCs w:val="28"/>
          <w:lang w:val="ru-RU"/>
        </w:rPr>
        <w:t>коррупции</w:t>
      </w:r>
      <w:r w:rsidRPr="0051284F">
        <w:rPr>
          <w:rFonts w:ascii="Times New Roman" w:hAnsi="Times New Roman" w:cs="Times New Roman"/>
          <w:sz w:val="28"/>
          <w:szCs w:val="28"/>
          <w:lang w:val="ru-RU"/>
        </w:rPr>
        <w:t xml:space="preserve">, несут уголовную, дисциплинарную, гражданскую и иную правовую ответственность, предусмотренную соответствующими законами </w:t>
      </w:r>
      <w:proofErr w:type="spellStart"/>
      <w:r w:rsidRPr="0051284F">
        <w:rPr>
          <w:rFonts w:ascii="Times New Roman" w:hAnsi="Times New Roman" w:cs="Times New Roman"/>
          <w:sz w:val="28"/>
          <w:szCs w:val="28"/>
          <w:lang w:val="ru-RU"/>
        </w:rPr>
        <w:t>Кыргызской</w:t>
      </w:r>
      <w:proofErr w:type="spellEnd"/>
      <w:r w:rsidRPr="0051284F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Республики.</w:t>
      </w:r>
    </w:p>
    <w:p w:rsidR="00A11EA7" w:rsidRPr="0051284F" w:rsidRDefault="0051284F" w:rsidP="0051284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284F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Руководители госоргана </w:t>
      </w:r>
      <w:r w:rsidR="00A11EA7" w:rsidRPr="0051284F">
        <w:rPr>
          <w:rFonts w:ascii="Times New Roman" w:hAnsi="Times New Roman" w:cs="Times New Roman"/>
          <w:sz w:val="28"/>
          <w:szCs w:val="28"/>
          <w:lang w:val="ru-RU"/>
        </w:rPr>
        <w:t>несут ответственность за неисполнение или ненадлежащее исполнение должностных обязанностей по предупреждению коррупционных правонарушений.</w:t>
      </w:r>
    </w:p>
    <w:p w:rsidR="0051284F" w:rsidRPr="0051284F" w:rsidRDefault="0051284F" w:rsidP="0051284F">
      <w:pPr>
        <w:pStyle w:val="31"/>
        <w:ind w:firstLine="36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51284F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>Рекомендации</w:t>
      </w:r>
      <w:proofErr w:type="spellEnd"/>
      <w:r w:rsidRPr="0051284F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51284F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>гражданам</w:t>
      </w:r>
      <w:proofErr w:type="spellEnd"/>
      <w:r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:</w:t>
      </w:r>
    </w:p>
    <w:p w:rsidR="0051284F" w:rsidRPr="0051284F" w:rsidRDefault="0051284F" w:rsidP="005128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1284F">
        <w:rPr>
          <w:rFonts w:ascii="Times New Roman" w:hAnsi="Times New Roman" w:cs="Times New Roman"/>
          <w:sz w:val="28"/>
          <w:szCs w:val="28"/>
          <w:lang w:val="ru-RU"/>
        </w:rPr>
        <w:t>Треб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овать </w:t>
      </w:r>
      <w:r w:rsidRPr="0051284F">
        <w:rPr>
          <w:rFonts w:ascii="Times New Roman" w:hAnsi="Times New Roman" w:cs="Times New Roman"/>
          <w:sz w:val="28"/>
          <w:szCs w:val="28"/>
          <w:lang w:val="ru-RU"/>
        </w:rPr>
        <w:t xml:space="preserve">оказания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государственных платных </w:t>
      </w:r>
      <w:r w:rsidRPr="0051284F">
        <w:rPr>
          <w:rFonts w:ascii="Times New Roman" w:hAnsi="Times New Roman" w:cs="Times New Roman"/>
          <w:sz w:val="28"/>
          <w:szCs w:val="28"/>
          <w:lang w:val="ru-RU"/>
        </w:rPr>
        <w:t xml:space="preserve">услуг строго в рамках закона; </w:t>
      </w:r>
    </w:p>
    <w:p w:rsidR="0051284F" w:rsidRPr="0051284F" w:rsidRDefault="0051284F" w:rsidP="005128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51284F">
        <w:rPr>
          <w:rFonts w:ascii="Times New Roman" w:hAnsi="Times New Roman" w:cs="Times New Roman"/>
          <w:sz w:val="28"/>
          <w:szCs w:val="28"/>
          <w:lang w:val="ru-RU"/>
        </w:rPr>
        <w:t>знаком</w:t>
      </w:r>
      <w:r>
        <w:rPr>
          <w:rFonts w:ascii="Times New Roman" w:hAnsi="Times New Roman" w:cs="Times New Roman"/>
          <w:sz w:val="28"/>
          <w:szCs w:val="28"/>
          <w:lang w:val="ru-RU"/>
        </w:rPr>
        <w:t>иться</w:t>
      </w:r>
      <w:r w:rsidRPr="0051284F">
        <w:rPr>
          <w:rFonts w:ascii="Times New Roman" w:hAnsi="Times New Roman" w:cs="Times New Roman"/>
          <w:sz w:val="28"/>
          <w:szCs w:val="28"/>
          <w:lang w:val="ru-RU"/>
        </w:rPr>
        <w:t xml:space="preserve"> с официальной информацией о процедурах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 перечне необходимых документов, установленных ценах)</w:t>
      </w:r>
      <w:r w:rsidRPr="0051284F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51284F" w:rsidRDefault="0051284F" w:rsidP="005128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51284F">
        <w:rPr>
          <w:rFonts w:ascii="Times New Roman" w:hAnsi="Times New Roman" w:cs="Times New Roman"/>
          <w:sz w:val="28"/>
          <w:szCs w:val="28"/>
          <w:lang w:val="ru-RU"/>
        </w:rPr>
        <w:t>ообща</w:t>
      </w:r>
      <w:r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Pr="0051284F">
        <w:rPr>
          <w:rFonts w:ascii="Times New Roman" w:hAnsi="Times New Roman" w:cs="Times New Roman"/>
          <w:sz w:val="28"/>
          <w:szCs w:val="28"/>
          <w:lang w:val="ru-RU"/>
        </w:rPr>
        <w:t xml:space="preserve"> о фактах коррупции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правоохранительные </w:t>
      </w:r>
      <w:r w:rsidRPr="0051284F">
        <w:rPr>
          <w:rFonts w:ascii="Times New Roman" w:hAnsi="Times New Roman" w:cs="Times New Roman"/>
          <w:sz w:val="28"/>
          <w:szCs w:val="28"/>
          <w:lang w:val="ru-RU"/>
        </w:rPr>
        <w:t>органы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на официальный сайт ведомства и по телефону доверия)</w:t>
      </w:r>
      <w:r w:rsidRPr="0051284F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37466F" w:rsidRDefault="0051284F" w:rsidP="005128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1284F">
        <w:rPr>
          <w:rFonts w:ascii="Times New Roman" w:hAnsi="Times New Roman" w:cs="Times New Roman"/>
          <w:sz w:val="28"/>
          <w:szCs w:val="28"/>
          <w:lang w:val="ru-RU"/>
        </w:rPr>
        <w:t>е дава</w:t>
      </w:r>
      <w:r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Pr="0051284F">
        <w:rPr>
          <w:rFonts w:ascii="Times New Roman" w:hAnsi="Times New Roman" w:cs="Times New Roman"/>
          <w:sz w:val="28"/>
          <w:szCs w:val="28"/>
          <w:lang w:val="ru-RU"/>
        </w:rPr>
        <w:t xml:space="preserve"> взятки и </w:t>
      </w:r>
      <w:r w:rsidR="0037466F">
        <w:rPr>
          <w:rFonts w:ascii="Times New Roman" w:hAnsi="Times New Roman" w:cs="Times New Roman"/>
          <w:sz w:val="28"/>
          <w:szCs w:val="28"/>
          <w:lang w:val="ru-RU"/>
        </w:rPr>
        <w:t xml:space="preserve">иные материальные вознаграждения за оказанные услуги, </w:t>
      </w:r>
      <w:r w:rsidRPr="0051284F">
        <w:rPr>
          <w:rFonts w:ascii="Times New Roman" w:hAnsi="Times New Roman" w:cs="Times New Roman"/>
          <w:sz w:val="28"/>
          <w:szCs w:val="28"/>
          <w:lang w:val="ru-RU"/>
        </w:rPr>
        <w:t>не соглаша</w:t>
      </w:r>
      <w:r w:rsidR="0037466F">
        <w:rPr>
          <w:rFonts w:ascii="Times New Roman" w:hAnsi="Times New Roman" w:cs="Times New Roman"/>
          <w:sz w:val="28"/>
          <w:szCs w:val="28"/>
          <w:lang w:val="ru-RU"/>
        </w:rPr>
        <w:t>ться</w:t>
      </w:r>
      <w:r w:rsidRPr="0051284F">
        <w:rPr>
          <w:rFonts w:ascii="Times New Roman" w:hAnsi="Times New Roman" w:cs="Times New Roman"/>
          <w:sz w:val="28"/>
          <w:szCs w:val="28"/>
          <w:lang w:val="ru-RU"/>
        </w:rPr>
        <w:t xml:space="preserve"> на незаконные предложения</w:t>
      </w:r>
      <w:r w:rsidR="0037466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284F" w:rsidRDefault="0051284F" w:rsidP="00D122E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</w:p>
    <w:p w:rsidR="0037466F" w:rsidRDefault="0037466F" w:rsidP="00D122E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</w:p>
    <w:p w:rsidR="0037466F" w:rsidRDefault="0037466F" w:rsidP="00D122E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</w:p>
    <w:p w:rsidR="0037466F" w:rsidRDefault="0037466F" w:rsidP="00D122E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</w:p>
    <w:p w:rsidR="0037466F" w:rsidRDefault="0037466F" w:rsidP="00D122E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</w:p>
    <w:p w:rsidR="0037466F" w:rsidRDefault="0037466F" w:rsidP="00D122E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</w:p>
    <w:p w:rsidR="0037466F" w:rsidRDefault="0037466F" w:rsidP="00D122E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</w:p>
    <w:p w:rsidR="0037466F" w:rsidRDefault="0037466F" w:rsidP="00D122E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</w:p>
    <w:p w:rsidR="0037466F" w:rsidRDefault="0037466F" w:rsidP="00D122E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val="ru-RU" w:eastAsia="ru-RU"/>
        </w:rPr>
      </w:pPr>
      <w:bookmarkStart w:id="0" w:name="_GoBack"/>
      <w:bookmarkEnd w:id="0"/>
    </w:p>
    <w:sectPr w:rsidR="0037466F" w:rsidSect="00A65C73">
      <w:pgSz w:w="12240" w:h="15840"/>
      <w:pgMar w:top="1135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67EDF"/>
    <w:multiLevelType w:val="multilevel"/>
    <w:tmpl w:val="1D9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441E93"/>
    <w:multiLevelType w:val="multilevel"/>
    <w:tmpl w:val="5E76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92428C"/>
    <w:multiLevelType w:val="multilevel"/>
    <w:tmpl w:val="9136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AE63E6"/>
    <w:multiLevelType w:val="multilevel"/>
    <w:tmpl w:val="5D4E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225A74"/>
    <w:multiLevelType w:val="multilevel"/>
    <w:tmpl w:val="B684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3A1C35"/>
    <w:multiLevelType w:val="multilevel"/>
    <w:tmpl w:val="8A06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7315D3"/>
    <w:multiLevelType w:val="multilevel"/>
    <w:tmpl w:val="D394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DF5A83"/>
    <w:multiLevelType w:val="multilevel"/>
    <w:tmpl w:val="204A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5"/>
  </w:num>
  <w:num w:numId="12">
    <w:abstractNumId w:val="16"/>
  </w:num>
  <w:num w:numId="13">
    <w:abstractNumId w:val="12"/>
  </w:num>
  <w:num w:numId="14">
    <w:abstractNumId w:val="13"/>
  </w:num>
  <w:num w:numId="15">
    <w:abstractNumId w:val="11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79E5"/>
    <w:rsid w:val="00034616"/>
    <w:rsid w:val="0006063C"/>
    <w:rsid w:val="000737EC"/>
    <w:rsid w:val="000901A3"/>
    <w:rsid w:val="000C2221"/>
    <w:rsid w:val="0015074B"/>
    <w:rsid w:val="001E3B9E"/>
    <w:rsid w:val="00253335"/>
    <w:rsid w:val="0029639D"/>
    <w:rsid w:val="002A69D1"/>
    <w:rsid w:val="002D4569"/>
    <w:rsid w:val="00326F90"/>
    <w:rsid w:val="0037466F"/>
    <w:rsid w:val="00435E46"/>
    <w:rsid w:val="0051284F"/>
    <w:rsid w:val="00803164"/>
    <w:rsid w:val="009500B0"/>
    <w:rsid w:val="009E0423"/>
    <w:rsid w:val="009E77C0"/>
    <w:rsid w:val="00A11EA7"/>
    <w:rsid w:val="00A65C73"/>
    <w:rsid w:val="00AA1D8D"/>
    <w:rsid w:val="00AF493D"/>
    <w:rsid w:val="00B47730"/>
    <w:rsid w:val="00BC45EC"/>
    <w:rsid w:val="00CA3BEF"/>
    <w:rsid w:val="00CB0664"/>
    <w:rsid w:val="00D122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54538FD1-CD54-4F91-A5E2-E21DFCD3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kTekst">
    <w:name w:val="_Текст обычный (tkTekst)"/>
    <w:basedOn w:val="a1"/>
    <w:rsid w:val="002D456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tkZagolovok5">
    <w:name w:val="_Заголовок Статья (tkZagolovok5)"/>
    <w:basedOn w:val="a1"/>
    <w:rsid w:val="00A65C73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ff8">
    <w:name w:val="Normal (Web)"/>
    <w:basedOn w:val="a1"/>
    <w:uiPriority w:val="99"/>
    <w:semiHidden/>
    <w:unhideWhenUsed/>
    <w:rsid w:val="00A6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ypks7kbdpwfgdykd3qb9">
    <w:name w:val="ypks7kbdpwfgdykd3qb9"/>
    <w:basedOn w:val="a2"/>
    <w:rsid w:val="00BC45EC"/>
  </w:style>
  <w:style w:type="character" w:styleId="aff9">
    <w:name w:val="Hyperlink"/>
    <w:basedOn w:val="a2"/>
    <w:uiPriority w:val="99"/>
    <w:semiHidden/>
    <w:unhideWhenUsed/>
    <w:rsid w:val="00AF4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18A6F7-1C1D-4F0A-9D74-C26EC065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user</cp:lastModifiedBy>
  <cp:revision>1</cp:revision>
  <dcterms:created xsi:type="dcterms:W3CDTF">2026-03-31T04:30:00Z</dcterms:created>
  <dcterms:modified xsi:type="dcterms:W3CDTF">2026-03-31T09:30:00Z</dcterms:modified>
  <cp:category/>
</cp:coreProperties>
</file>