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47" w:rsidRPr="00866889" w:rsidRDefault="00515847" w:rsidP="00515847">
      <w:pPr>
        <w:spacing w:after="0" w:line="240" w:lineRule="auto"/>
        <w:ind w:left="1971" w:firstLine="1077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0" w:name="_Hlk192228955"/>
      <w:r w:rsidRPr="008668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Приложение </w:t>
      </w:r>
    </w:p>
    <w:p w:rsidR="00515847" w:rsidRPr="00866889" w:rsidRDefault="00515847" w:rsidP="00515847">
      <w:pPr>
        <w:spacing w:after="0" w:line="240" w:lineRule="auto"/>
        <w:ind w:firstLine="709"/>
        <w:jc w:val="both"/>
        <w:rPr>
          <w:rFonts w:ascii="Calibri" w:eastAsia="Calibri" w:hAnsi="Calibri" w:cs="Times New Roman"/>
          <w:b/>
          <w:bCs/>
        </w:rPr>
      </w:pPr>
    </w:p>
    <w:p w:rsidR="00515847" w:rsidRPr="00866889" w:rsidRDefault="00515847" w:rsidP="005158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8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Отчет </w:t>
      </w:r>
    </w:p>
    <w:p w:rsidR="00515847" w:rsidRPr="00866889" w:rsidRDefault="00515847" w:rsidP="005158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ходе </w:t>
      </w:r>
      <w:r w:rsidRPr="00866889">
        <w:rPr>
          <w:rFonts w:ascii="Times New Roman" w:eastAsia="Calibri" w:hAnsi="Times New Roman" w:cs="Times New Roman"/>
          <w:b/>
          <w:bCs/>
          <w:sz w:val="24"/>
          <w:szCs w:val="24"/>
        </w:rPr>
        <w:t>реализации</w:t>
      </w:r>
      <w:r w:rsidRPr="00866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плана </w:t>
      </w:r>
      <w:r w:rsidRPr="008668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мероприятий </w:t>
      </w:r>
    </w:p>
    <w:p w:rsidR="00515847" w:rsidRPr="00866889" w:rsidRDefault="00515847" w:rsidP="005158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8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 </w:t>
      </w:r>
      <w:r w:rsidRPr="00866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исполнению</w:t>
      </w:r>
      <w:r w:rsidRPr="008668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государственной антикоррупционной стратегии (соисполнитель)</w:t>
      </w:r>
    </w:p>
    <w:p w:rsidR="00515847" w:rsidRPr="00866889" w:rsidRDefault="00515847" w:rsidP="005158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15847" w:rsidRPr="00866889" w:rsidRDefault="00515847" w:rsidP="005158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органа: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Государственное агентство по земельным ресурсам, кадастру, геодезии и картографии при Кабинете Министров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Кыргызской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(ГАЗРКГК)</w:t>
      </w:r>
      <w:r w:rsidRPr="008668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5847" w:rsidRPr="00866889" w:rsidRDefault="00515847" w:rsidP="005158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отчета (квартал, год):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Pr="00D47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47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месяцев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2025 года.</w:t>
      </w:r>
    </w:p>
    <w:p w:rsidR="00515847" w:rsidRPr="00866889" w:rsidRDefault="00515847" w:rsidP="005158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3261"/>
        <w:gridCol w:w="1417"/>
        <w:gridCol w:w="4253"/>
        <w:gridCol w:w="1701"/>
        <w:gridCol w:w="1275"/>
      </w:tblGrid>
      <w:tr w:rsidR="00515847" w:rsidRPr="00866889" w:rsidTr="00C91D5A">
        <w:trPr>
          <w:trHeight w:val="1523"/>
        </w:trPr>
        <w:tc>
          <w:tcPr>
            <w:tcW w:w="562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2268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Задачи</w:t>
            </w:r>
          </w:p>
        </w:tc>
        <w:tc>
          <w:tcPr>
            <w:tcW w:w="3261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Наименование мероприятий</w:t>
            </w:r>
          </w:p>
        </w:tc>
        <w:tc>
          <w:tcPr>
            <w:tcW w:w="1417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Сроки реализации</w:t>
            </w:r>
          </w:p>
        </w:tc>
        <w:tc>
          <w:tcPr>
            <w:tcW w:w="4253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 xml:space="preserve">Результаты реализации </w:t>
            </w:r>
          </w:p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(проведенная работа)</w:t>
            </w:r>
          </w:p>
        </w:tc>
        <w:tc>
          <w:tcPr>
            <w:tcW w:w="1701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Ответственные исполнители</w:t>
            </w:r>
          </w:p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(госорганы)</w:t>
            </w:r>
          </w:p>
        </w:tc>
        <w:tc>
          <w:tcPr>
            <w:tcW w:w="1275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Финансирование мероприятий</w:t>
            </w:r>
          </w:p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(сумма в сомах</w:t>
            </w:r>
            <w:r w:rsidRPr="00CB4E78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15847" w:rsidRPr="00866889" w:rsidTr="00C91D5A">
        <w:tc>
          <w:tcPr>
            <w:tcW w:w="562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3261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4253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1701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1275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</w:tr>
      <w:tr w:rsidR="00515847" w:rsidRPr="00866889" w:rsidTr="00C91D5A">
        <w:tc>
          <w:tcPr>
            <w:tcW w:w="13462" w:type="dxa"/>
            <w:gridSpan w:val="6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Глава 2. Установление правовых основ и внедрение единой методологии антикоррупционной экспертизы нормативных правовых актов и их проектов </w:t>
            </w:r>
          </w:p>
        </w:tc>
        <w:tc>
          <w:tcPr>
            <w:tcW w:w="1275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15847" w:rsidRPr="00866889" w:rsidTr="00C91D5A">
        <w:trPr>
          <w:trHeight w:val="699"/>
        </w:trPr>
        <w:tc>
          <w:tcPr>
            <w:tcW w:w="562" w:type="dxa"/>
          </w:tcPr>
          <w:p w:rsidR="00515847" w:rsidRPr="00CB4E78" w:rsidRDefault="00E327E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</w:tcPr>
          <w:p w:rsidR="00515847" w:rsidRPr="00E327E7" w:rsidRDefault="00515847" w:rsidP="00C91D5A">
            <w:pPr>
              <w:rPr>
                <w:rFonts w:ascii="Times New Roman" w:eastAsia="Calibri" w:hAnsi="Times New Roman" w:cs="Times New Roman"/>
                <w:bCs/>
              </w:rPr>
            </w:pPr>
            <w:r w:rsidRPr="00E327E7">
              <w:rPr>
                <w:rFonts w:ascii="Times New Roman" w:eastAsia="Calibri" w:hAnsi="Times New Roman" w:cs="Times New Roman"/>
                <w:bCs/>
              </w:rPr>
              <w:t>Создание национальной системы антикоррупционной экспертизы нормативных правовых актов и их проектов</w:t>
            </w:r>
          </w:p>
        </w:tc>
        <w:tc>
          <w:tcPr>
            <w:tcW w:w="3261" w:type="dxa"/>
          </w:tcPr>
          <w:p w:rsidR="00515847" w:rsidRPr="00E327E7" w:rsidRDefault="00515847" w:rsidP="00C91D5A">
            <w:pPr>
              <w:rPr>
                <w:rFonts w:ascii="Times New Roman" w:eastAsia="Calibri" w:hAnsi="Times New Roman" w:cs="Times New Roman"/>
                <w:bCs/>
              </w:rPr>
            </w:pPr>
            <w:r w:rsidRPr="00E327E7">
              <w:rPr>
                <w:rFonts w:ascii="Times New Roman" w:eastAsia="Calibri" w:hAnsi="Times New Roman" w:cs="Times New Roman"/>
                <w:bCs/>
              </w:rPr>
              <w:t xml:space="preserve">1. </w:t>
            </w:r>
            <w:r w:rsidRPr="00E327E7">
              <w:rPr>
                <w:rFonts w:ascii="Times New Roman" w:eastAsia="Times New Roman" w:hAnsi="Times New Roman" w:cs="Times New Roman"/>
              </w:rPr>
              <w:t>Инвентаризация и анализ действующих нормативных правовых актов, регулирующих вопросы проведения антикоррупционной экспертизы</w:t>
            </w:r>
          </w:p>
        </w:tc>
        <w:tc>
          <w:tcPr>
            <w:tcW w:w="1417" w:type="dxa"/>
          </w:tcPr>
          <w:p w:rsidR="00515847" w:rsidRPr="00E327E7" w:rsidRDefault="00515847" w:rsidP="00C91D5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327E7">
              <w:rPr>
                <w:rFonts w:ascii="Times New Roman" w:eastAsia="Calibri" w:hAnsi="Times New Roman" w:cs="Times New Roman"/>
                <w:bCs/>
              </w:rPr>
              <w:t>1 полугодие 2025 года</w:t>
            </w:r>
          </w:p>
        </w:tc>
        <w:tc>
          <w:tcPr>
            <w:tcW w:w="4253" w:type="dxa"/>
          </w:tcPr>
          <w:p w:rsidR="00515847" w:rsidRPr="00E327E7" w:rsidRDefault="00515847" w:rsidP="00C91D5A">
            <w:pPr>
              <w:jc w:val="both"/>
              <w:rPr>
                <w:rFonts w:ascii="Times New Roman" w:hAnsi="Times New Roman" w:cs="Times New Roman"/>
              </w:rPr>
            </w:pPr>
            <w:r w:rsidRPr="00E327E7">
              <w:rPr>
                <w:rFonts w:ascii="Times New Roman" w:hAnsi="Times New Roman" w:cs="Times New Roman"/>
                <w:b/>
              </w:rPr>
              <w:t xml:space="preserve">Исполнено.  </w:t>
            </w:r>
            <w:r w:rsidRPr="00E327E7">
              <w:rPr>
                <w:rFonts w:ascii="Times New Roman" w:hAnsi="Times New Roman" w:cs="Times New Roman"/>
              </w:rPr>
              <w:t>ГАЗРКГК проведена инвентаризация и анализ следующих нормативных правовых актов:</w:t>
            </w:r>
          </w:p>
          <w:p w:rsidR="00515847" w:rsidRPr="00E327E7" w:rsidRDefault="00515847" w:rsidP="00C91D5A">
            <w:pPr>
              <w:ind w:firstLine="425"/>
              <w:jc w:val="both"/>
              <w:rPr>
                <w:rFonts w:ascii="Times New Roman" w:hAnsi="Times New Roman" w:cs="Times New Roman"/>
              </w:rPr>
            </w:pPr>
            <w:r w:rsidRPr="00E327E7">
              <w:rPr>
                <w:rFonts w:ascii="Times New Roman" w:hAnsi="Times New Roman" w:cs="Times New Roman"/>
              </w:rPr>
              <w:t xml:space="preserve">-  Закона </w:t>
            </w:r>
            <w:proofErr w:type="spellStart"/>
            <w:r w:rsidRPr="00E327E7">
              <w:rPr>
                <w:rFonts w:ascii="Times New Roman" w:hAnsi="Times New Roman" w:cs="Times New Roman"/>
              </w:rPr>
              <w:t>Кыргызской</w:t>
            </w:r>
            <w:proofErr w:type="spellEnd"/>
            <w:r w:rsidRPr="00E327E7">
              <w:rPr>
                <w:rFonts w:ascii="Times New Roman" w:hAnsi="Times New Roman" w:cs="Times New Roman"/>
              </w:rPr>
              <w:t xml:space="preserve"> Республики «О государственной регистрации прав на недвижимое имущество и сделок с ним»;</w:t>
            </w:r>
          </w:p>
          <w:p w:rsidR="00515847" w:rsidRPr="00E327E7" w:rsidRDefault="00515847" w:rsidP="00C91D5A">
            <w:pPr>
              <w:ind w:firstLine="425"/>
              <w:jc w:val="both"/>
              <w:rPr>
                <w:rFonts w:ascii="Times New Roman" w:hAnsi="Times New Roman" w:cs="Times New Roman"/>
              </w:rPr>
            </w:pPr>
            <w:r w:rsidRPr="00E327E7">
              <w:rPr>
                <w:rFonts w:ascii="Times New Roman" w:hAnsi="Times New Roman" w:cs="Times New Roman"/>
              </w:rPr>
              <w:t>-  Закона КР «О переводе трансформации) земельных участков»;</w:t>
            </w:r>
          </w:p>
          <w:p w:rsidR="00515847" w:rsidRPr="00E327E7" w:rsidRDefault="00515847" w:rsidP="00C91D5A">
            <w:pPr>
              <w:ind w:firstLine="425"/>
              <w:jc w:val="both"/>
              <w:rPr>
                <w:rFonts w:ascii="Times New Roman" w:hAnsi="Times New Roman" w:cs="Times New Roman"/>
              </w:rPr>
            </w:pPr>
            <w:r w:rsidRPr="00E327E7">
              <w:rPr>
                <w:rFonts w:ascii="Times New Roman" w:hAnsi="Times New Roman" w:cs="Times New Roman"/>
              </w:rPr>
              <w:t>-  Закона КР «О регулировании земельно-правовых отношений» и др.</w:t>
            </w:r>
          </w:p>
          <w:p w:rsidR="00515847" w:rsidRPr="00E327E7" w:rsidRDefault="00515847" w:rsidP="00C91D5A">
            <w:pPr>
              <w:ind w:firstLine="425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515847" w:rsidRPr="00E327E7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27E7">
              <w:rPr>
                <w:rFonts w:ascii="Times New Roman" w:eastAsia="Times New Roman" w:hAnsi="Times New Roman" w:cs="Times New Roman"/>
              </w:rPr>
              <w:t>ГП,</w:t>
            </w:r>
          </w:p>
          <w:p w:rsidR="00515847" w:rsidRPr="00E327E7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27E7">
              <w:rPr>
                <w:rFonts w:ascii="Times New Roman" w:eastAsia="Times New Roman" w:hAnsi="Times New Roman" w:cs="Times New Roman"/>
              </w:rPr>
              <w:t>УГОПК,</w:t>
            </w:r>
          </w:p>
          <w:p w:rsidR="00515847" w:rsidRPr="00E327E7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27E7">
              <w:rPr>
                <w:rFonts w:ascii="Times New Roman" w:eastAsia="Times New Roman" w:hAnsi="Times New Roman" w:cs="Times New Roman"/>
              </w:rPr>
              <w:t>МЮ,</w:t>
            </w:r>
          </w:p>
          <w:p w:rsidR="00515847" w:rsidRPr="00E327E7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27E7">
              <w:rPr>
                <w:rFonts w:ascii="Times New Roman" w:eastAsia="Times New Roman" w:hAnsi="Times New Roman" w:cs="Times New Roman"/>
              </w:rPr>
              <w:t>АДС,</w:t>
            </w:r>
          </w:p>
          <w:p w:rsidR="00515847" w:rsidRPr="00E327E7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27E7">
              <w:rPr>
                <w:rFonts w:ascii="Times New Roman" w:eastAsia="Times New Roman" w:hAnsi="Times New Roman" w:cs="Times New Roman"/>
              </w:rPr>
              <w:t>ЖК,</w:t>
            </w:r>
          </w:p>
          <w:p w:rsidR="00515847" w:rsidRPr="00E327E7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27E7">
              <w:rPr>
                <w:rFonts w:ascii="Times New Roman" w:eastAsia="Times New Roman" w:hAnsi="Times New Roman" w:cs="Times New Roman"/>
              </w:rPr>
              <w:t>министерства и ведомства,</w:t>
            </w:r>
          </w:p>
          <w:p w:rsidR="00515847" w:rsidRPr="00E327E7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27E7">
              <w:rPr>
                <w:rFonts w:ascii="Times New Roman" w:eastAsia="Times New Roman" w:hAnsi="Times New Roman" w:cs="Times New Roman"/>
              </w:rPr>
              <w:t>ИГО,</w:t>
            </w:r>
          </w:p>
          <w:p w:rsidR="00515847" w:rsidRPr="00E327E7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327E7">
              <w:rPr>
                <w:rFonts w:ascii="Times New Roman" w:eastAsia="Times New Roman" w:hAnsi="Times New Roman" w:cs="Times New Roman"/>
              </w:rPr>
              <w:t>эксперты (по согласованию)</w:t>
            </w:r>
          </w:p>
        </w:tc>
        <w:tc>
          <w:tcPr>
            <w:tcW w:w="1275" w:type="dxa"/>
          </w:tcPr>
          <w:p w:rsidR="00515847" w:rsidRPr="00BD3C5C" w:rsidRDefault="00515847" w:rsidP="00C91D5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15847" w:rsidRPr="00866889" w:rsidTr="00C91D5A">
        <w:tc>
          <w:tcPr>
            <w:tcW w:w="14737" w:type="dxa"/>
            <w:gridSpan w:val="7"/>
          </w:tcPr>
          <w:p w:rsidR="00515847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6B51">
              <w:rPr>
                <w:rFonts w:ascii="Times New Roman" w:eastAsia="Times New Roman" w:hAnsi="Times New Roman" w:cs="Times New Roman"/>
                <w:b/>
              </w:rPr>
              <w:t>Глава 6</w:t>
            </w:r>
            <w:r>
              <w:rPr>
                <w:rFonts w:ascii="Times New Roman" w:eastAsia="Times New Roman" w:hAnsi="Times New Roman" w:cs="Times New Roman"/>
                <w:b/>
              </w:rPr>
              <w:t>. Предотвращение коррупционных проявлений при взаимодействии граждан с органами государственно власти</w:t>
            </w:r>
          </w:p>
          <w:p w:rsidR="00515847" w:rsidRPr="00F96B51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 отраслях социальной сферы и экономики</w:t>
            </w:r>
          </w:p>
        </w:tc>
      </w:tr>
      <w:tr w:rsidR="00515847" w:rsidRPr="00866889" w:rsidTr="00C91D5A">
        <w:trPr>
          <w:trHeight w:val="3193"/>
        </w:trPr>
        <w:tc>
          <w:tcPr>
            <w:tcW w:w="562" w:type="dxa"/>
            <w:vMerge w:val="restart"/>
          </w:tcPr>
          <w:p w:rsidR="00515847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2268" w:type="dxa"/>
            <w:vMerge w:val="restart"/>
          </w:tcPr>
          <w:p w:rsidR="00515847" w:rsidRPr="009F7D0D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r w:rsidRPr="009F7D0D">
              <w:rPr>
                <w:rFonts w:ascii="Times New Roman" w:eastAsia="Times New Roman" w:hAnsi="Times New Roman" w:cs="Times New Roman"/>
              </w:rPr>
              <w:t>Минимизация коррупционных рисков при взаимодействии граждан с органами государственной власти в отраслях социальной сферы и экономики</w:t>
            </w:r>
          </w:p>
        </w:tc>
        <w:tc>
          <w:tcPr>
            <w:tcW w:w="3261" w:type="dxa"/>
          </w:tcPr>
          <w:p w:rsidR="00515847" w:rsidRPr="009F7D0D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r w:rsidRPr="009F7D0D">
              <w:rPr>
                <w:rFonts w:ascii="Times New Roman" w:eastAsia="Times New Roman" w:hAnsi="Times New Roman" w:cs="Times New Roman"/>
              </w:rPr>
              <w:t>1. Проведение анализа нормативных правовых актов, направленных на автоматизацию процессов взаимодействия органов власти с гражданами и частным сектором, обеспечение прозрачности и открытости процедур и процессов принятия решений, повышение информированности общества</w:t>
            </w:r>
          </w:p>
        </w:tc>
        <w:tc>
          <w:tcPr>
            <w:tcW w:w="1417" w:type="dxa"/>
          </w:tcPr>
          <w:p w:rsidR="00515847" w:rsidRPr="009F7D0D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7D0D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4253" w:type="dxa"/>
          </w:tcPr>
          <w:p w:rsidR="00515847" w:rsidRDefault="00515847" w:rsidP="00C91D5A">
            <w:pPr>
              <w:jc w:val="both"/>
              <w:rPr>
                <w:rFonts w:ascii="Times New Roman" w:hAnsi="Times New Roman" w:cs="Times New Roman"/>
              </w:rPr>
            </w:pPr>
            <w:r w:rsidRPr="009F7D0D">
              <w:rPr>
                <w:rFonts w:ascii="Times New Roman" w:eastAsia="Calibri" w:hAnsi="Times New Roman" w:cs="Times New Roman"/>
                <w:b/>
                <w:bCs/>
              </w:rPr>
              <w:t xml:space="preserve">Исполняется.  </w:t>
            </w:r>
            <w:r w:rsidR="008C6A0B">
              <w:rPr>
                <w:rFonts w:ascii="Times New Roman" w:eastAsia="Calibri" w:hAnsi="Times New Roman" w:cs="Times New Roman"/>
                <w:b/>
                <w:bCs/>
              </w:rPr>
              <w:t xml:space="preserve">- </w:t>
            </w:r>
            <w:r w:rsidRPr="009F7D0D">
              <w:rPr>
                <w:rFonts w:ascii="Times New Roman" w:hAnsi="Times New Roman" w:cs="Times New Roman"/>
              </w:rPr>
              <w:t>ГАЗРКГК по результатам анализа нормативных правовых актов разработан новый проект Правил государственной регистрации прав и обременений на недвижимое имущество, который прошел процедуру согласования с государственными органами и</w:t>
            </w:r>
            <w:r w:rsidR="00164DDC">
              <w:rPr>
                <w:rFonts w:ascii="Times New Roman" w:hAnsi="Times New Roman" w:cs="Times New Roman"/>
              </w:rPr>
              <w:t xml:space="preserve"> утвержден приказом директора от 06.10.2025г. №10-1/268</w:t>
            </w:r>
            <w:r w:rsidRPr="009F7D0D">
              <w:rPr>
                <w:rFonts w:ascii="Times New Roman" w:hAnsi="Times New Roman" w:cs="Times New Roman"/>
              </w:rPr>
              <w:t xml:space="preserve">. В данном </w:t>
            </w:r>
            <w:r w:rsidR="00164DDC">
              <w:rPr>
                <w:rFonts w:ascii="Times New Roman" w:hAnsi="Times New Roman" w:cs="Times New Roman"/>
              </w:rPr>
              <w:t>нормативном акте</w:t>
            </w:r>
            <w:r w:rsidRPr="009F7D0D">
              <w:rPr>
                <w:rFonts w:ascii="Times New Roman" w:hAnsi="Times New Roman" w:cs="Times New Roman"/>
              </w:rPr>
              <w:t xml:space="preserve"> предусмотрен порядок осуществления государственной регистрации прав на недвижимое имущество в режиме онлайн</w:t>
            </w:r>
            <w:r w:rsidR="00164DDC">
              <w:rPr>
                <w:rFonts w:ascii="Times New Roman" w:hAnsi="Times New Roman" w:cs="Times New Roman"/>
              </w:rPr>
              <w:t>, также внесены иные новшества</w:t>
            </w:r>
            <w:r w:rsidRPr="009F7D0D">
              <w:rPr>
                <w:rFonts w:ascii="Times New Roman" w:hAnsi="Times New Roman" w:cs="Times New Roman"/>
              </w:rPr>
              <w:t>.</w:t>
            </w:r>
          </w:p>
          <w:p w:rsidR="000B2FE5" w:rsidRDefault="000B2FE5" w:rsidP="00C91D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8C6A0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Также заявления граждан принимаются посредством Государственной системы </w:t>
            </w:r>
            <w:r w:rsidR="00756A75">
              <w:rPr>
                <w:rFonts w:ascii="Times New Roman" w:hAnsi="Times New Roman" w:cs="Times New Roman"/>
              </w:rPr>
              <w:t xml:space="preserve">электронных сообщений, официального адреса электронной почты </w:t>
            </w:r>
            <w:r w:rsidR="008C6A0B">
              <w:rPr>
                <w:rFonts w:ascii="Times New Roman" w:hAnsi="Times New Roman" w:cs="Times New Roman"/>
              </w:rPr>
              <w:t>(</w:t>
            </w:r>
            <w:hyperlink r:id="rId6" w:history="1">
              <w:r w:rsidR="008C6A0B" w:rsidRPr="00CC0AFF">
                <w:rPr>
                  <w:rStyle w:val="a3"/>
                  <w:rFonts w:ascii="Times New Roman" w:hAnsi="Times New Roman" w:cs="Times New Roman"/>
                  <w:lang w:val="en-US"/>
                </w:rPr>
                <w:t>gazr</w:t>
              </w:r>
              <w:r w:rsidR="008C6A0B" w:rsidRPr="00CC0AFF">
                <w:rPr>
                  <w:rStyle w:val="a3"/>
                  <w:rFonts w:ascii="Times New Roman" w:hAnsi="Times New Roman" w:cs="Times New Roman"/>
                </w:rPr>
                <w:t>@</w:t>
              </w:r>
              <w:r w:rsidR="008C6A0B" w:rsidRPr="00CC0AFF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="008C6A0B" w:rsidRPr="00CC0AFF">
                <w:rPr>
                  <w:rStyle w:val="a3"/>
                  <w:rFonts w:ascii="Times New Roman" w:hAnsi="Times New Roman" w:cs="Times New Roman"/>
                </w:rPr>
                <w:t>.</w:t>
              </w:r>
              <w:r w:rsidR="008C6A0B" w:rsidRPr="00CC0AFF">
                <w:rPr>
                  <w:rStyle w:val="a3"/>
                  <w:rFonts w:ascii="Times New Roman" w:hAnsi="Times New Roman" w:cs="Times New Roman"/>
                  <w:lang w:val="en-US"/>
                </w:rPr>
                <w:t>gov</w:t>
              </w:r>
              <w:r w:rsidR="008C6A0B" w:rsidRPr="00CC0AFF">
                <w:rPr>
                  <w:rStyle w:val="a3"/>
                  <w:rFonts w:ascii="Times New Roman" w:hAnsi="Times New Roman" w:cs="Times New Roman"/>
                </w:rPr>
                <w:t>.</w:t>
              </w:r>
              <w:r w:rsidR="008C6A0B" w:rsidRPr="00CC0AFF">
                <w:rPr>
                  <w:rStyle w:val="a3"/>
                  <w:rFonts w:ascii="Times New Roman" w:hAnsi="Times New Roman" w:cs="Times New Roman"/>
                  <w:lang w:val="en-US"/>
                </w:rPr>
                <w:t>kg</w:t>
              </w:r>
            </w:hyperlink>
            <w:r w:rsidR="008C6A0B">
              <w:rPr>
                <w:rFonts w:ascii="Times New Roman" w:hAnsi="Times New Roman" w:cs="Times New Roman"/>
              </w:rPr>
              <w:t>) в соответствии с ч.1 ст.6-1 Закона КР «О порядке рассмотрения обращений граждан».</w:t>
            </w:r>
          </w:p>
          <w:p w:rsidR="008C6A0B" w:rsidRPr="008C6A0B" w:rsidRDefault="008C6A0B" w:rsidP="00C91D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- Разрабатываемые </w:t>
            </w:r>
            <w:proofErr w:type="spellStart"/>
            <w:r>
              <w:rPr>
                <w:rFonts w:ascii="Times New Roman" w:hAnsi="Times New Roman" w:cs="Times New Roman"/>
              </w:rPr>
              <w:t>Земагентством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проекты НПА публикуются на официальном сайте «</w:t>
            </w:r>
            <w:proofErr w:type="spellStart"/>
            <w:r>
              <w:rPr>
                <w:rFonts w:ascii="Times New Roman" w:hAnsi="Times New Roman" w:cs="Times New Roman"/>
              </w:rPr>
              <w:t>Коом-Талкуу</w:t>
            </w:r>
            <w:proofErr w:type="spellEnd"/>
            <w:r>
              <w:rPr>
                <w:rFonts w:ascii="Times New Roman" w:hAnsi="Times New Roman" w:cs="Times New Roman"/>
              </w:rPr>
              <w:t>», где у заинтересованных граждан и частного сектора имеется возможность внесения предложений и замечаний по проектам НПА.</w:t>
            </w:r>
          </w:p>
          <w:p w:rsidR="00515847" w:rsidRPr="009F7D0D" w:rsidRDefault="00515847" w:rsidP="00C91D5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vMerge w:val="restart"/>
          </w:tcPr>
          <w:p w:rsidR="00515847" w:rsidRPr="00B80A61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0A61">
              <w:rPr>
                <w:rFonts w:ascii="Times New Roman" w:eastAsia="Times New Roman" w:hAnsi="Times New Roman" w:cs="Times New Roman"/>
              </w:rPr>
              <w:t>УГОПК,</w:t>
            </w:r>
          </w:p>
          <w:p w:rsidR="00515847" w:rsidRPr="00B80A61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0A61">
              <w:rPr>
                <w:rFonts w:ascii="Times New Roman" w:eastAsia="Times New Roman" w:hAnsi="Times New Roman" w:cs="Times New Roman"/>
              </w:rPr>
              <w:t>МЦР,</w:t>
            </w:r>
          </w:p>
          <w:p w:rsidR="00515847" w:rsidRPr="00B80A61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0A61">
              <w:rPr>
                <w:rFonts w:ascii="Times New Roman" w:eastAsia="Times New Roman" w:hAnsi="Times New Roman" w:cs="Times New Roman"/>
              </w:rPr>
              <w:t>МЭК,</w:t>
            </w:r>
          </w:p>
          <w:p w:rsidR="00515847" w:rsidRPr="00BD3C5C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A61">
              <w:rPr>
                <w:rFonts w:ascii="Times New Roman" w:eastAsia="Times New Roman" w:hAnsi="Times New Roman" w:cs="Times New Roman"/>
              </w:rPr>
              <w:t>министерства и ведомства,</w:t>
            </w:r>
            <w:r w:rsidRPr="00B80A61">
              <w:rPr>
                <w:rFonts w:ascii="Times New Roman" w:eastAsia="Times New Roman" w:hAnsi="Times New Roman" w:cs="Times New Roman"/>
              </w:rPr>
              <w:br/>
              <w:t>ОМСУ</w:t>
            </w:r>
          </w:p>
        </w:tc>
        <w:tc>
          <w:tcPr>
            <w:tcW w:w="1275" w:type="dxa"/>
            <w:vMerge w:val="restart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15847" w:rsidRPr="00866889" w:rsidTr="00C91D5A">
        <w:trPr>
          <w:trHeight w:val="914"/>
        </w:trPr>
        <w:tc>
          <w:tcPr>
            <w:tcW w:w="562" w:type="dxa"/>
            <w:vMerge/>
          </w:tcPr>
          <w:p w:rsidR="00515847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</w:tcPr>
          <w:p w:rsidR="00515847" w:rsidRPr="009F7D0D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</w:tcPr>
          <w:p w:rsidR="00515847" w:rsidRPr="009F7D0D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r w:rsidRPr="009F7D0D">
              <w:rPr>
                <w:rFonts w:ascii="Times New Roman" w:eastAsia="Times New Roman" w:hAnsi="Times New Roman" w:cs="Times New Roman"/>
              </w:rPr>
              <w:t>2. Принятие мер по сокращению перечня документов (справок, сведений и др.), требуемых от физических и юридических лиц при предоставлении услуг, данные по которым можно получить через СМЭВ "</w:t>
            </w:r>
            <w:proofErr w:type="spellStart"/>
            <w:r w:rsidRPr="009F7D0D">
              <w:rPr>
                <w:rFonts w:ascii="Times New Roman" w:eastAsia="Times New Roman" w:hAnsi="Times New Roman" w:cs="Times New Roman"/>
              </w:rPr>
              <w:t>Тундук</w:t>
            </w:r>
            <w:proofErr w:type="spellEnd"/>
            <w:r w:rsidRPr="009F7D0D">
              <w:rPr>
                <w:rFonts w:ascii="Times New Roman" w:eastAsia="Times New Roman" w:hAnsi="Times New Roman" w:cs="Times New Roman"/>
              </w:rPr>
              <w:t>"</w:t>
            </w:r>
          </w:p>
          <w:p w:rsidR="00515847" w:rsidRPr="009F7D0D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515847" w:rsidRPr="009F7D0D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7D0D">
              <w:rPr>
                <w:rFonts w:ascii="Times New Roman" w:eastAsia="Times New Roman" w:hAnsi="Times New Roman" w:cs="Times New Roman"/>
              </w:rPr>
              <w:t>2025-2026 годы</w:t>
            </w:r>
          </w:p>
        </w:tc>
        <w:tc>
          <w:tcPr>
            <w:tcW w:w="4253" w:type="dxa"/>
          </w:tcPr>
          <w:p w:rsidR="00515847" w:rsidRPr="009F7D0D" w:rsidRDefault="00515847" w:rsidP="00C91D5A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 w:rsidRPr="009F7D0D">
              <w:rPr>
                <w:rFonts w:ascii="Times New Roman" w:hAnsi="Times New Roman" w:cs="Times New Roman"/>
                <w:bCs/>
                <w:lang w:val="ky-KG"/>
              </w:rPr>
              <w:t xml:space="preserve"> </w:t>
            </w:r>
            <w:r w:rsidRPr="009F7D0D">
              <w:rPr>
                <w:rFonts w:ascii="Times New Roman" w:hAnsi="Times New Roman" w:cs="Times New Roman"/>
                <w:b/>
                <w:bCs/>
                <w:lang w:val="ky-KG"/>
              </w:rPr>
              <w:t>Исполняется.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 xml:space="preserve">    Используемая в ГАЗРКГК автоматизированная система регистрации (АСР) интегрирована с информационными системами:</w:t>
            </w:r>
          </w:p>
          <w:p w:rsidR="00515847" w:rsidRPr="009F7D0D" w:rsidRDefault="00515847" w:rsidP="00515847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2"/>
              </w:rPr>
            </w:pPr>
            <w:r w:rsidRPr="009F7D0D">
              <w:rPr>
                <w:bCs/>
                <w:sz w:val="22"/>
                <w:lang w:val="ky-KG"/>
              </w:rPr>
              <w:t>ГНС;</w:t>
            </w:r>
          </w:p>
          <w:p w:rsidR="00515847" w:rsidRPr="009F7D0D" w:rsidRDefault="00515847" w:rsidP="00515847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2"/>
              </w:rPr>
            </w:pPr>
            <w:r w:rsidRPr="009F7D0D">
              <w:rPr>
                <w:bCs/>
                <w:sz w:val="22"/>
              </w:rPr>
              <w:t>с системой «электронный нотариат»;</w:t>
            </w:r>
          </w:p>
          <w:p w:rsidR="00515847" w:rsidRPr="009F7D0D" w:rsidRDefault="00515847" w:rsidP="00515847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2"/>
              </w:rPr>
            </w:pPr>
            <w:r w:rsidRPr="009F7D0D">
              <w:rPr>
                <w:bCs/>
                <w:sz w:val="22"/>
                <w:lang w:val="ky-KG"/>
              </w:rPr>
              <w:t>судебного департамента;</w:t>
            </w:r>
          </w:p>
          <w:p w:rsidR="008C6A0B" w:rsidRPr="008C6A0B" w:rsidRDefault="00515847" w:rsidP="00515847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2"/>
              </w:rPr>
            </w:pPr>
            <w:r w:rsidRPr="009F7D0D">
              <w:rPr>
                <w:bCs/>
                <w:sz w:val="22"/>
              </w:rPr>
              <w:t>ГУ «</w:t>
            </w:r>
            <w:proofErr w:type="spellStart"/>
            <w:r w:rsidRPr="009F7D0D">
              <w:rPr>
                <w:bCs/>
                <w:sz w:val="22"/>
              </w:rPr>
              <w:t>Кызмат</w:t>
            </w:r>
            <w:proofErr w:type="spellEnd"/>
            <w:r w:rsidRPr="009F7D0D">
              <w:rPr>
                <w:bCs/>
                <w:sz w:val="22"/>
              </w:rPr>
              <w:t>»</w:t>
            </w:r>
            <w:r w:rsidR="008C6A0B">
              <w:rPr>
                <w:bCs/>
                <w:sz w:val="22"/>
              </w:rPr>
              <w:t>;</w:t>
            </w:r>
          </w:p>
          <w:p w:rsidR="00515847" w:rsidRPr="009F7D0D" w:rsidRDefault="008C6A0B" w:rsidP="00515847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2"/>
              </w:rPr>
            </w:pPr>
            <w:r>
              <w:rPr>
                <w:bCs/>
                <w:sz w:val="22"/>
              </w:rPr>
              <w:t>Государственной страховой компании</w:t>
            </w:r>
            <w:r w:rsidR="00515847" w:rsidRPr="009F7D0D">
              <w:rPr>
                <w:bCs/>
                <w:sz w:val="22"/>
              </w:rPr>
              <w:t>.</w:t>
            </w:r>
          </w:p>
          <w:p w:rsidR="00515847" w:rsidRPr="009F7D0D" w:rsidRDefault="00515847" w:rsidP="00C91D5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F7D0D">
              <w:rPr>
                <w:rFonts w:ascii="Times New Roman" w:hAnsi="Times New Roman" w:cs="Times New Roman"/>
                <w:bCs/>
                <w:lang w:val="ky-KG"/>
              </w:rPr>
              <w:lastRenderedPageBreak/>
              <w:t xml:space="preserve">   Эти меры направлены на</w:t>
            </w:r>
            <w:r w:rsidRPr="009F7D0D">
              <w:rPr>
                <w:bCs/>
                <w:lang w:val="ky-KG"/>
              </w:rPr>
              <w:t xml:space="preserve"> 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 xml:space="preserve">исключение </w:t>
            </w:r>
            <w:r w:rsidR="008C6A0B">
              <w:rPr>
                <w:rFonts w:ascii="Times New Roman" w:hAnsi="Times New Roman" w:cs="Times New Roman"/>
                <w:bCs/>
                <w:lang w:val="ky-KG"/>
              </w:rPr>
              <w:t xml:space="preserve">запроса 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 xml:space="preserve">бумажных документов: </w:t>
            </w:r>
            <w:r w:rsidRPr="009F7D0D">
              <w:rPr>
                <w:rFonts w:ascii="Times New Roman" w:hAnsi="Times New Roman" w:cs="Times New Roman"/>
                <w:bCs/>
                <w:lang w:val="en-US"/>
              </w:rPr>
              <w:t>ID</w:t>
            </w:r>
            <w:r w:rsidRPr="009F7D0D">
              <w:rPr>
                <w:rFonts w:ascii="Times New Roman" w:hAnsi="Times New Roman" w:cs="Times New Roman"/>
                <w:bCs/>
              </w:rPr>
              <w:t xml:space="preserve"> паспорта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>, актов гражданского состояния, действительности паспорта</w:t>
            </w:r>
            <w:r w:rsidRPr="009F7D0D">
              <w:rPr>
                <w:rFonts w:ascii="Times New Roman" w:hAnsi="Times New Roman" w:cs="Times New Roman"/>
                <w:bCs/>
              </w:rPr>
              <w:t xml:space="preserve"> и ПИН/ИНН собственников объектов недвижимости</w:t>
            </w:r>
            <w:r w:rsidR="005F377F">
              <w:rPr>
                <w:rFonts w:ascii="Times New Roman" w:hAnsi="Times New Roman" w:cs="Times New Roman"/>
                <w:bCs/>
              </w:rPr>
              <w:t>, справок о налоговой задолженности и наличия страхования</w:t>
            </w:r>
            <w:r w:rsidRPr="009F7D0D">
              <w:rPr>
                <w:rFonts w:ascii="Times New Roman" w:hAnsi="Times New Roman" w:cs="Times New Roman"/>
                <w:bCs/>
              </w:rPr>
              <w:t>.</w:t>
            </w:r>
          </w:p>
          <w:p w:rsidR="00515847" w:rsidRPr="009F7D0D" w:rsidRDefault="00515847" w:rsidP="00C91D5A">
            <w:pPr>
              <w:jc w:val="both"/>
            </w:pPr>
          </w:p>
        </w:tc>
        <w:tc>
          <w:tcPr>
            <w:tcW w:w="1701" w:type="dxa"/>
            <w:vMerge/>
          </w:tcPr>
          <w:p w:rsidR="00515847" w:rsidRPr="00BD3C5C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15847" w:rsidRPr="00866889" w:rsidTr="00C91D5A">
        <w:trPr>
          <w:trHeight w:val="914"/>
        </w:trPr>
        <w:tc>
          <w:tcPr>
            <w:tcW w:w="562" w:type="dxa"/>
            <w:vMerge/>
          </w:tcPr>
          <w:p w:rsidR="00515847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</w:tcPr>
          <w:p w:rsidR="00515847" w:rsidRPr="009F7D0D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</w:tcPr>
          <w:p w:rsidR="00515847" w:rsidRPr="009F7D0D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r w:rsidRPr="009F7D0D">
              <w:rPr>
                <w:rFonts w:ascii="Times New Roman" w:eastAsia="Times New Roman" w:hAnsi="Times New Roman" w:cs="Times New Roman"/>
              </w:rPr>
              <w:t>3. Упрощение административных процедур в государственных органах и ОМСУ, связанных с выдачей разрешительных документов, государственной регистрации, предоставлением информации</w:t>
            </w:r>
          </w:p>
        </w:tc>
        <w:tc>
          <w:tcPr>
            <w:tcW w:w="1417" w:type="dxa"/>
          </w:tcPr>
          <w:p w:rsidR="00515847" w:rsidRPr="009F7D0D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7D0D">
              <w:rPr>
                <w:rFonts w:ascii="Times New Roman" w:eastAsia="Times New Roman" w:hAnsi="Times New Roman" w:cs="Times New Roman"/>
              </w:rPr>
              <w:t>2025-2027 годы</w:t>
            </w:r>
          </w:p>
        </w:tc>
        <w:tc>
          <w:tcPr>
            <w:tcW w:w="4253" w:type="dxa"/>
          </w:tcPr>
          <w:p w:rsidR="00515847" w:rsidRPr="009F7D0D" w:rsidRDefault="00515847" w:rsidP="00C91D5A">
            <w:pPr>
              <w:jc w:val="both"/>
              <w:rPr>
                <w:rFonts w:ascii="Times New Roman" w:hAnsi="Times New Roman" w:cs="Times New Roman"/>
              </w:rPr>
            </w:pPr>
            <w:r w:rsidRPr="009F7D0D">
              <w:rPr>
                <w:rFonts w:ascii="Times New Roman" w:hAnsi="Times New Roman" w:cs="Times New Roman"/>
                <w:b/>
              </w:rPr>
              <w:t xml:space="preserve">Исполняется. </w:t>
            </w:r>
            <w:r w:rsidRPr="009F7D0D">
              <w:rPr>
                <w:rFonts w:ascii="Times New Roman" w:hAnsi="Times New Roman" w:cs="Times New Roman"/>
              </w:rPr>
              <w:t>Посредством мобильного приложения «</w:t>
            </w:r>
            <w:proofErr w:type="spellStart"/>
            <w:r w:rsidRPr="009F7D0D">
              <w:rPr>
                <w:rFonts w:ascii="Times New Roman" w:hAnsi="Times New Roman" w:cs="Times New Roman"/>
              </w:rPr>
              <w:t>Тундук</w:t>
            </w:r>
            <w:proofErr w:type="spellEnd"/>
            <w:r w:rsidRPr="009F7D0D">
              <w:rPr>
                <w:rFonts w:ascii="Times New Roman" w:hAnsi="Times New Roman" w:cs="Times New Roman"/>
              </w:rPr>
              <w:t>» стали доступны:</w:t>
            </w:r>
          </w:p>
          <w:p w:rsidR="00515847" w:rsidRPr="009F7D0D" w:rsidRDefault="00515847" w:rsidP="00C91D5A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 w:rsidRPr="009F7D0D">
              <w:rPr>
                <w:bCs/>
              </w:rPr>
              <w:t xml:space="preserve">- </w:t>
            </w:r>
            <w:r w:rsidRPr="009F7D0D">
              <w:rPr>
                <w:rFonts w:ascii="Times New Roman" w:hAnsi="Times New Roman" w:cs="Times New Roman"/>
              </w:rPr>
              <w:t>услуги по выдаче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 xml:space="preserve"> выписки о зарегистрированных правах и ограничениях на объект недвижимости</w:t>
            </w:r>
            <w:r w:rsidR="00977AC5">
              <w:rPr>
                <w:rFonts w:ascii="Times New Roman" w:hAnsi="Times New Roman" w:cs="Times New Roman"/>
                <w:bCs/>
                <w:lang w:val="ky-KG"/>
              </w:rPr>
              <w:t xml:space="preserve"> (на лицо)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>;</w:t>
            </w:r>
          </w:p>
          <w:p w:rsidR="00515847" w:rsidRPr="009F7D0D" w:rsidRDefault="00515847" w:rsidP="00C91D5A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 w:rsidRPr="009F7D0D">
              <w:rPr>
                <w:rFonts w:ascii="Times New Roman" w:hAnsi="Times New Roman" w:cs="Times New Roman"/>
                <w:bCs/>
                <w:lang w:val="ky-KG"/>
              </w:rPr>
              <w:t>- истории о зарегистрированных правах и ограничениях на объект недвижимости;</w:t>
            </w:r>
          </w:p>
          <w:p w:rsidR="00515847" w:rsidRPr="009F7D0D" w:rsidRDefault="00515847" w:rsidP="00C91D5A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 w:rsidRPr="009F7D0D">
              <w:rPr>
                <w:rFonts w:ascii="Times New Roman" w:hAnsi="Times New Roman" w:cs="Times New Roman"/>
                <w:bCs/>
                <w:lang w:val="ky-KG"/>
              </w:rPr>
              <w:t>- сведений о технических параметрах объекта недвижимости;</w:t>
            </w:r>
          </w:p>
          <w:p w:rsidR="00515847" w:rsidRPr="009F7D0D" w:rsidRDefault="00515847" w:rsidP="00C91D5A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 w:rsidRPr="009F7D0D">
              <w:rPr>
                <w:rFonts w:ascii="Times New Roman" w:hAnsi="Times New Roman" w:cs="Times New Roman"/>
                <w:bCs/>
                <w:lang w:val="ky-KG"/>
              </w:rPr>
              <w:t>- справки об имении/не имении зарегистрированных прав на объекты недвижимости на территории Кыргызской Республики (только для собственников)</w:t>
            </w:r>
            <w:r w:rsidR="005F377F">
              <w:rPr>
                <w:rFonts w:ascii="Times New Roman" w:hAnsi="Times New Roman" w:cs="Times New Roman"/>
                <w:bCs/>
                <w:lang w:val="ky-KG"/>
              </w:rPr>
              <w:t>.</w:t>
            </w:r>
          </w:p>
          <w:p w:rsidR="00515847" w:rsidRPr="009F7D0D" w:rsidRDefault="005F377F" w:rsidP="00C91D5A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      - В</w:t>
            </w:r>
            <w:r w:rsidR="00515847" w:rsidRPr="009F7D0D">
              <w:rPr>
                <w:rFonts w:ascii="Times New Roman" w:hAnsi="Times New Roman" w:cs="Times New Roman"/>
                <w:bCs/>
                <w:lang w:val="ky-KG"/>
              </w:rPr>
              <w:t>недрен сервис проверки наличия/отсутствия налоговой задолженности;</w:t>
            </w:r>
          </w:p>
          <w:p w:rsidR="00515847" w:rsidRPr="009F7D0D" w:rsidRDefault="005F377F" w:rsidP="00C91D5A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      </w:t>
            </w:r>
            <w:r w:rsidR="00515847" w:rsidRPr="009F7D0D">
              <w:rPr>
                <w:rFonts w:ascii="Times New Roman" w:hAnsi="Times New Roman" w:cs="Times New Roman"/>
                <w:bCs/>
                <w:lang w:val="ky-KG"/>
              </w:rPr>
              <w:t>-</w:t>
            </w:r>
            <w:r>
              <w:rPr>
                <w:rFonts w:ascii="Times New Roman" w:hAnsi="Times New Roman" w:cs="Times New Roman"/>
                <w:bCs/>
                <w:lang w:val="ky-KG"/>
              </w:rPr>
              <w:t xml:space="preserve"> в</w:t>
            </w:r>
            <w:r w:rsidR="00515847" w:rsidRPr="009F7D0D">
              <w:rPr>
                <w:rFonts w:ascii="Times New Roman" w:hAnsi="Times New Roman" w:cs="Times New Roman"/>
                <w:bCs/>
                <w:lang w:val="ky-KG"/>
              </w:rPr>
              <w:t xml:space="preserve">недрен сервис оплаты услуг через единый </w:t>
            </w:r>
            <w:r w:rsidR="00515847" w:rsidRPr="009F7D0D">
              <w:rPr>
                <w:rFonts w:ascii="Times New Roman" w:hAnsi="Times New Roman" w:cs="Times New Roman"/>
                <w:bCs/>
                <w:lang w:val="en-US"/>
              </w:rPr>
              <w:t>QR</w:t>
            </w:r>
            <w:r w:rsidR="00515847" w:rsidRPr="009F7D0D">
              <w:rPr>
                <w:rFonts w:ascii="Times New Roman" w:hAnsi="Times New Roman" w:cs="Times New Roman"/>
                <w:bCs/>
                <w:lang w:val="ky-KG"/>
              </w:rPr>
              <w:t xml:space="preserve"> код;</w:t>
            </w:r>
          </w:p>
          <w:p w:rsidR="005F377F" w:rsidRDefault="005F377F" w:rsidP="00C91D5A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      </w:t>
            </w:r>
            <w:r w:rsidR="00515847" w:rsidRPr="009F7D0D">
              <w:rPr>
                <w:rFonts w:ascii="Times New Roman" w:hAnsi="Times New Roman" w:cs="Times New Roman"/>
                <w:bCs/>
                <w:lang w:val="ky-KG"/>
              </w:rPr>
              <w:t>-</w:t>
            </w:r>
            <w:r>
              <w:rPr>
                <w:rFonts w:ascii="Times New Roman" w:hAnsi="Times New Roman" w:cs="Times New Roman"/>
                <w:bCs/>
                <w:lang w:val="ky-KG"/>
              </w:rPr>
              <w:t xml:space="preserve"> внедрен сервис </w:t>
            </w:r>
            <w:r w:rsidR="00515847" w:rsidRPr="009F7D0D">
              <w:rPr>
                <w:rFonts w:ascii="Times New Roman" w:hAnsi="Times New Roman" w:cs="Times New Roman"/>
                <w:bCs/>
                <w:lang w:val="ky-KG"/>
              </w:rPr>
              <w:t>онлайн-регистраци</w:t>
            </w:r>
            <w:r>
              <w:rPr>
                <w:rFonts w:ascii="Times New Roman" w:hAnsi="Times New Roman" w:cs="Times New Roman"/>
                <w:bCs/>
                <w:lang w:val="ky-KG"/>
              </w:rPr>
              <w:t>и</w:t>
            </w:r>
            <w:r w:rsidR="00515847" w:rsidRPr="009F7D0D">
              <w:rPr>
                <w:rFonts w:ascii="Times New Roman" w:hAnsi="Times New Roman" w:cs="Times New Roman"/>
                <w:bCs/>
                <w:lang w:val="ky-KG"/>
              </w:rPr>
              <w:t xml:space="preserve"> сделок купли-продажи с квартирами вторичного рынка</w:t>
            </w:r>
            <w:r>
              <w:rPr>
                <w:rFonts w:ascii="Times New Roman" w:hAnsi="Times New Roman" w:cs="Times New Roman"/>
                <w:bCs/>
                <w:lang w:val="ky-KG"/>
              </w:rPr>
              <w:t>;</w:t>
            </w:r>
          </w:p>
          <w:p w:rsidR="005F377F" w:rsidRDefault="005F377F" w:rsidP="00C91D5A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      - внедрен сервис по онлайн очереди;</w:t>
            </w:r>
          </w:p>
          <w:p w:rsidR="00515847" w:rsidRDefault="005F377F" w:rsidP="00C91D5A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      - внедрен сервис по подаче заявлений на оформление землеустроительных дел в онлайн-режиме;</w:t>
            </w:r>
          </w:p>
          <w:p w:rsidR="005F377F" w:rsidRDefault="005F377F" w:rsidP="00C91D5A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      - внедрен сервис по регистрации залога в онлайн-режиме;</w:t>
            </w:r>
          </w:p>
          <w:p w:rsidR="005F377F" w:rsidRDefault="005F377F" w:rsidP="00C91D5A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      - внедрен сервис на получение техпаспорта в онлайн-режиме</w:t>
            </w:r>
            <w:r w:rsidR="00977AC5">
              <w:rPr>
                <w:rFonts w:ascii="Times New Roman" w:hAnsi="Times New Roman" w:cs="Times New Roman"/>
                <w:bCs/>
                <w:lang w:val="ky-KG"/>
              </w:rPr>
              <w:t>.</w:t>
            </w:r>
          </w:p>
          <w:p w:rsidR="00515847" w:rsidRPr="006C399B" w:rsidRDefault="00164DDC" w:rsidP="00164DDC">
            <w:pPr>
              <w:jc w:val="both"/>
              <w:rPr>
                <w:rFonts w:ascii="Times New Roman" w:hAnsi="Times New Roman" w:cs="Times New Roman"/>
              </w:rPr>
            </w:pPr>
            <w:r w:rsidRPr="006C399B">
              <w:rPr>
                <w:rFonts w:ascii="Times New Roman" w:hAnsi="Times New Roman" w:cs="Times New Roman"/>
              </w:rPr>
              <w:t xml:space="preserve">      </w:t>
            </w:r>
            <w:r w:rsidR="009F7D0D" w:rsidRPr="006C399B">
              <w:rPr>
                <w:rFonts w:ascii="Times New Roman" w:hAnsi="Times New Roman" w:cs="Times New Roman"/>
              </w:rPr>
              <w:t xml:space="preserve">В целях исключения бумажных нотариально заверенных документов, </w:t>
            </w:r>
            <w:r w:rsidR="009F7D0D" w:rsidRPr="006C399B">
              <w:rPr>
                <w:rFonts w:ascii="Times New Roman" w:hAnsi="Times New Roman" w:cs="Times New Roman"/>
              </w:rPr>
              <w:lastRenderedPageBreak/>
              <w:t xml:space="preserve">необходимых для совершения сделок с недвижимостью, на </w:t>
            </w:r>
            <w:proofErr w:type="spellStart"/>
            <w:r w:rsidR="009F7D0D" w:rsidRPr="006C399B">
              <w:rPr>
                <w:rFonts w:ascii="Times New Roman" w:hAnsi="Times New Roman" w:cs="Times New Roman"/>
              </w:rPr>
              <w:t>госпортале</w:t>
            </w:r>
            <w:proofErr w:type="spellEnd"/>
            <w:r w:rsidR="009F7D0D" w:rsidRPr="006C399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9F7D0D" w:rsidRPr="006C399B">
              <w:rPr>
                <w:rFonts w:ascii="Times New Roman" w:hAnsi="Times New Roman" w:cs="Times New Roman"/>
              </w:rPr>
              <w:t>Тундук</w:t>
            </w:r>
            <w:proofErr w:type="spellEnd"/>
            <w:r w:rsidR="009F7D0D" w:rsidRPr="006C399B">
              <w:rPr>
                <w:rFonts w:ascii="Times New Roman" w:hAnsi="Times New Roman" w:cs="Times New Roman"/>
              </w:rPr>
              <w:t xml:space="preserve">» 6 июня 2025 года подписано </w:t>
            </w:r>
            <w:proofErr w:type="gramStart"/>
            <w:r w:rsidR="009F7D0D" w:rsidRPr="006C399B">
              <w:rPr>
                <w:rFonts w:ascii="Times New Roman" w:hAnsi="Times New Roman" w:cs="Times New Roman"/>
              </w:rPr>
              <w:t>соглашение  с</w:t>
            </w:r>
            <w:proofErr w:type="gramEnd"/>
            <w:r w:rsidR="009F7D0D" w:rsidRPr="006C399B">
              <w:rPr>
                <w:rFonts w:ascii="Times New Roman" w:hAnsi="Times New Roman" w:cs="Times New Roman"/>
              </w:rPr>
              <w:t xml:space="preserve"> Министерством юстиции </w:t>
            </w:r>
            <w:proofErr w:type="spellStart"/>
            <w:r w:rsidR="009F7D0D" w:rsidRPr="006C399B">
              <w:rPr>
                <w:rFonts w:ascii="Times New Roman" w:hAnsi="Times New Roman" w:cs="Times New Roman"/>
              </w:rPr>
              <w:t>Кыргызской</w:t>
            </w:r>
            <w:proofErr w:type="spellEnd"/>
            <w:r w:rsidR="009F7D0D" w:rsidRPr="006C399B">
              <w:rPr>
                <w:rFonts w:ascii="Times New Roman" w:hAnsi="Times New Roman" w:cs="Times New Roman"/>
              </w:rPr>
              <w:t xml:space="preserve"> Республики  и осуществлена техническая реализация по передаче данных между ведомствами в онлайн-режиме. Во всех филиалах </w:t>
            </w:r>
            <w:proofErr w:type="spellStart"/>
            <w:proofErr w:type="gramStart"/>
            <w:r w:rsidR="009F7D0D" w:rsidRPr="006C399B">
              <w:rPr>
                <w:rFonts w:ascii="Times New Roman" w:hAnsi="Times New Roman" w:cs="Times New Roman"/>
              </w:rPr>
              <w:t>Земагентства</w:t>
            </w:r>
            <w:proofErr w:type="spellEnd"/>
            <w:r w:rsidR="009F7D0D" w:rsidRPr="006C399B">
              <w:rPr>
                <w:rFonts w:ascii="Times New Roman" w:hAnsi="Times New Roman" w:cs="Times New Roman"/>
              </w:rPr>
              <w:t xml:space="preserve">  внедрен</w:t>
            </w:r>
            <w:proofErr w:type="gramEnd"/>
            <w:r w:rsidR="009F7D0D" w:rsidRPr="006C399B">
              <w:rPr>
                <w:rFonts w:ascii="Times New Roman" w:hAnsi="Times New Roman" w:cs="Times New Roman"/>
              </w:rPr>
              <w:t xml:space="preserve"> веб-сервис Э-нотариат  в части проверки достоверности нотариально заверенной  доверенности и договоров для регистрации в филиалах </w:t>
            </w:r>
            <w:proofErr w:type="spellStart"/>
            <w:r w:rsidR="009F7D0D" w:rsidRPr="006C399B">
              <w:rPr>
                <w:rFonts w:ascii="Times New Roman" w:hAnsi="Times New Roman" w:cs="Times New Roman"/>
              </w:rPr>
              <w:t>Земагентства</w:t>
            </w:r>
            <w:proofErr w:type="spellEnd"/>
            <w:r w:rsidR="009F7D0D" w:rsidRPr="006C399B">
              <w:rPr>
                <w:rFonts w:ascii="Times New Roman" w:hAnsi="Times New Roman" w:cs="Times New Roman"/>
              </w:rPr>
              <w:t xml:space="preserve">, проверки ИНН юридических лиц. </w:t>
            </w:r>
          </w:p>
          <w:p w:rsidR="00164DDC" w:rsidRPr="009F7D0D" w:rsidRDefault="00164DDC" w:rsidP="00164DDC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y-KG"/>
              </w:rPr>
            </w:pPr>
          </w:p>
        </w:tc>
        <w:tc>
          <w:tcPr>
            <w:tcW w:w="1701" w:type="dxa"/>
            <w:vMerge/>
          </w:tcPr>
          <w:p w:rsidR="00515847" w:rsidRPr="00BD3C5C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15847" w:rsidRPr="00866889" w:rsidTr="00C91D5A">
        <w:trPr>
          <w:trHeight w:val="914"/>
        </w:trPr>
        <w:tc>
          <w:tcPr>
            <w:tcW w:w="562" w:type="dxa"/>
          </w:tcPr>
          <w:p w:rsidR="00515847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</w:tcPr>
          <w:p w:rsidR="00515847" w:rsidRPr="00C25652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r w:rsidRPr="00C25652">
              <w:rPr>
                <w:rFonts w:ascii="Times New Roman" w:eastAsia="Times New Roman" w:hAnsi="Times New Roman" w:cs="Times New Roman"/>
              </w:rPr>
              <w:t>Предотвращение коррупционных проявлений при взаимодействии граждан с органами государственной власти</w:t>
            </w:r>
          </w:p>
        </w:tc>
        <w:tc>
          <w:tcPr>
            <w:tcW w:w="3261" w:type="dxa"/>
          </w:tcPr>
          <w:p w:rsidR="00515847" w:rsidRPr="00C25652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r w:rsidRPr="00C25652">
              <w:rPr>
                <w:rFonts w:ascii="Times New Roman" w:eastAsia="Times New Roman" w:hAnsi="Times New Roman" w:cs="Times New Roman"/>
              </w:rPr>
              <w:t>Рассмотрение и анализ обращений (жалоба), поступивших в государственные органы и ОМСУ, связанных с коррупционными правонарушениями с принятием мер по недопущению и предупреждению коррупции</w:t>
            </w:r>
          </w:p>
        </w:tc>
        <w:tc>
          <w:tcPr>
            <w:tcW w:w="1417" w:type="dxa"/>
          </w:tcPr>
          <w:p w:rsidR="00515847" w:rsidRPr="00C25652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652">
              <w:rPr>
                <w:rFonts w:ascii="Times New Roman" w:eastAsia="Times New Roman" w:hAnsi="Times New Roman" w:cs="Times New Roman"/>
              </w:rPr>
              <w:t>2025-2027 годы</w:t>
            </w:r>
          </w:p>
        </w:tc>
        <w:tc>
          <w:tcPr>
            <w:tcW w:w="4253" w:type="dxa"/>
          </w:tcPr>
          <w:p w:rsidR="00C25652" w:rsidRPr="00C25652" w:rsidRDefault="00515847" w:rsidP="00C91D5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25652">
              <w:rPr>
                <w:rFonts w:ascii="Times New Roman" w:eastAsia="Calibri" w:hAnsi="Times New Roman" w:cs="Times New Roman"/>
                <w:b/>
                <w:bCs/>
              </w:rPr>
              <w:t xml:space="preserve">Исполняется.   </w:t>
            </w:r>
            <w:r w:rsidRPr="00C25652">
              <w:rPr>
                <w:rFonts w:ascii="Times New Roman" w:eastAsia="Calibri" w:hAnsi="Times New Roman" w:cs="Times New Roman"/>
                <w:bCs/>
              </w:rPr>
              <w:t>Все обращения (жалобы), поступающие в ГАЗРКГК, находят свое разрешение в установленном порядке своевременно и с разъяснением авторам обращений требований законодательства.</w:t>
            </w:r>
          </w:p>
          <w:p w:rsidR="00C25652" w:rsidRPr="00C25652" w:rsidRDefault="00515847" w:rsidP="00C2565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2565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C25652" w:rsidRPr="00C25652">
              <w:rPr>
                <w:rFonts w:ascii="Times New Roman" w:eastAsia="Calibri" w:hAnsi="Times New Roman" w:cs="Times New Roman"/>
                <w:bCs/>
              </w:rPr>
              <w:t xml:space="preserve">    Все обращения (жалобы) на действия служащих </w:t>
            </w:r>
            <w:proofErr w:type="spellStart"/>
            <w:r w:rsidR="00C25652" w:rsidRPr="00C25652">
              <w:rPr>
                <w:rFonts w:ascii="Times New Roman" w:eastAsia="Calibri" w:hAnsi="Times New Roman" w:cs="Times New Roman"/>
                <w:bCs/>
              </w:rPr>
              <w:t>Земагентства</w:t>
            </w:r>
            <w:proofErr w:type="spellEnd"/>
            <w:r w:rsidR="00C25652" w:rsidRPr="00C25652">
              <w:rPr>
                <w:rFonts w:ascii="Times New Roman" w:eastAsia="Calibri" w:hAnsi="Times New Roman" w:cs="Times New Roman"/>
                <w:bCs/>
              </w:rPr>
              <w:t>, содержащие сведения о коррупционных правонарушениях, в обязательном порядке становятся предметом рассмотрения дисциплинарной комиссии и по результатам принимаются соответствующие меры.</w:t>
            </w:r>
          </w:p>
          <w:p w:rsidR="00515847" w:rsidRPr="00C25652" w:rsidRDefault="00C25652" w:rsidP="00C2565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25652">
              <w:rPr>
                <w:rFonts w:ascii="Times New Roman" w:eastAsia="Calibri" w:hAnsi="Times New Roman" w:cs="Times New Roman"/>
                <w:bCs/>
              </w:rPr>
              <w:t xml:space="preserve">  </w:t>
            </w:r>
            <w:r w:rsidR="00515847" w:rsidRPr="00C25652">
              <w:rPr>
                <w:rFonts w:ascii="Times New Roman" w:eastAsia="Calibri" w:hAnsi="Times New Roman" w:cs="Times New Roman"/>
                <w:bCs/>
              </w:rPr>
              <w:t xml:space="preserve">Анализ по обращениям (жалобам) будет представлен по итогам отчетного периода (года). </w:t>
            </w:r>
          </w:p>
        </w:tc>
        <w:tc>
          <w:tcPr>
            <w:tcW w:w="1701" w:type="dxa"/>
          </w:tcPr>
          <w:p w:rsidR="00515847" w:rsidRPr="00C25652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652">
              <w:rPr>
                <w:rFonts w:ascii="Times New Roman" w:eastAsia="Times New Roman" w:hAnsi="Times New Roman" w:cs="Times New Roman"/>
              </w:rPr>
              <w:t>Министерства и ведомства,</w:t>
            </w:r>
            <w:r w:rsidRPr="00C25652">
              <w:rPr>
                <w:rFonts w:ascii="Times New Roman" w:eastAsia="Times New Roman" w:hAnsi="Times New Roman" w:cs="Times New Roman"/>
              </w:rPr>
              <w:br/>
              <w:t>ГП,</w:t>
            </w:r>
          </w:p>
          <w:p w:rsidR="00515847" w:rsidRPr="00C25652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652">
              <w:rPr>
                <w:rFonts w:ascii="Times New Roman" w:eastAsia="Times New Roman" w:hAnsi="Times New Roman" w:cs="Times New Roman"/>
              </w:rPr>
              <w:t>УГОПК</w:t>
            </w:r>
          </w:p>
        </w:tc>
        <w:tc>
          <w:tcPr>
            <w:tcW w:w="1275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15847" w:rsidRPr="00866889" w:rsidTr="00C91D5A">
        <w:trPr>
          <w:trHeight w:val="735"/>
        </w:trPr>
        <w:tc>
          <w:tcPr>
            <w:tcW w:w="14737" w:type="dxa"/>
            <w:gridSpan w:val="7"/>
          </w:tcPr>
          <w:p w:rsidR="00515847" w:rsidRPr="007565A8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Глава 9. Развитие процессов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цифровизации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и внедрение информационных технологий </w:t>
            </w:r>
            <w:r w:rsidRPr="007565A8">
              <w:rPr>
                <w:rFonts w:ascii="Times New Roman" w:eastAsia="Times New Roman" w:hAnsi="Times New Roman" w:cs="Times New Roman"/>
                <w:b/>
                <w:bCs/>
              </w:rPr>
              <w:t xml:space="preserve">в деятельность государственных и </w:t>
            </w:r>
          </w:p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565A8">
              <w:rPr>
                <w:rFonts w:ascii="Times New Roman" w:eastAsia="Times New Roman" w:hAnsi="Times New Roman" w:cs="Times New Roman"/>
                <w:b/>
                <w:bCs/>
              </w:rPr>
              <w:t>муниципальных структур, как одной из эффективных мер противодействия коррупции на современном этапе</w:t>
            </w:r>
          </w:p>
        </w:tc>
      </w:tr>
      <w:tr w:rsidR="00515847" w:rsidRPr="00866889" w:rsidTr="00C91D5A">
        <w:trPr>
          <w:trHeight w:val="686"/>
        </w:trPr>
        <w:tc>
          <w:tcPr>
            <w:tcW w:w="562" w:type="dxa"/>
            <w:vMerge w:val="restart"/>
          </w:tcPr>
          <w:p w:rsidR="00515847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2268" w:type="dxa"/>
            <w:vMerge w:val="restart"/>
          </w:tcPr>
          <w:p w:rsidR="00515847" w:rsidRPr="003318CA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318CA">
              <w:rPr>
                <w:rFonts w:ascii="Times New Roman" w:eastAsia="Times New Roman" w:hAnsi="Times New Roman" w:cs="Times New Roman"/>
              </w:rPr>
              <w:t>Цифровизация</w:t>
            </w:r>
            <w:proofErr w:type="spellEnd"/>
            <w:r w:rsidRPr="003318CA">
              <w:rPr>
                <w:rFonts w:ascii="Times New Roman" w:eastAsia="Times New Roman" w:hAnsi="Times New Roman" w:cs="Times New Roman"/>
              </w:rPr>
              <w:t xml:space="preserve"> государственных и муниципальных услуг, административных процедур</w:t>
            </w:r>
          </w:p>
        </w:tc>
        <w:tc>
          <w:tcPr>
            <w:tcW w:w="3261" w:type="dxa"/>
          </w:tcPr>
          <w:p w:rsidR="00515847" w:rsidRPr="003318CA" w:rsidRDefault="00515847" w:rsidP="00C91D5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 xml:space="preserve">1. Обеспечение перевода предоставления государственных и муниципальных услуг, включая выдачи лицензий и разрешений, в электронно-цифровом формате посредством </w:t>
            </w:r>
            <w:r w:rsidRPr="003318CA">
              <w:rPr>
                <w:rFonts w:ascii="Times New Roman" w:eastAsia="Times New Roman" w:hAnsi="Times New Roman" w:cs="Times New Roman"/>
              </w:rPr>
              <w:lastRenderedPageBreak/>
              <w:t>Государственного портала электронных услуг и цифрового взаимодействия государственных (муниципальных) органов через СМЭВ "</w:t>
            </w:r>
            <w:proofErr w:type="spellStart"/>
            <w:r w:rsidRPr="003318CA">
              <w:rPr>
                <w:rFonts w:ascii="Times New Roman" w:eastAsia="Times New Roman" w:hAnsi="Times New Roman" w:cs="Times New Roman"/>
              </w:rPr>
              <w:t>Тундук</w:t>
            </w:r>
            <w:proofErr w:type="spellEnd"/>
            <w:r w:rsidRPr="003318CA">
              <w:rPr>
                <w:rFonts w:ascii="Times New Roman" w:eastAsia="Times New Roman" w:hAnsi="Times New Roman" w:cs="Times New Roman"/>
              </w:rPr>
              <w:t>", применение цифровых технологий в процессе осуществления административной процедуры, внедрение во всех отраслях экономики АИС, интеграция с другими АИС</w:t>
            </w:r>
          </w:p>
        </w:tc>
        <w:tc>
          <w:tcPr>
            <w:tcW w:w="1417" w:type="dxa"/>
          </w:tcPr>
          <w:p w:rsidR="00515847" w:rsidRPr="003318CA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lastRenderedPageBreak/>
              <w:t>2025-2026 годы</w:t>
            </w:r>
          </w:p>
        </w:tc>
        <w:tc>
          <w:tcPr>
            <w:tcW w:w="4253" w:type="dxa"/>
          </w:tcPr>
          <w:p w:rsidR="00515847" w:rsidRPr="003318CA" w:rsidRDefault="00515847" w:rsidP="00C91D5A">
            <w:pPr>
              <w:jc w:val="both"/>
              <w:rPr>
                <w:rFonts w:ascii="Times New Roman" w:hAnsi="Times New Roman" w:cs="Times New Roman"/>
              </w:rPr>
            </w:pPr>
            <w:r w:rsidRPr="003318CA">
              <w:rPr>
                <w:rFonts w:ascii="Times New Roman" w:hAnsi="Times New Roman" w:cs="Times New Roman"/>
                <w:b/>
              </w:rPr>
              <w:t xml:space="preserve">Исполняется. </w:t>
            </w:r>
            <w:r w:rsidRPr="003318CA">
              <w:rPr>
                <w:rFonts w:ascii="Times New Roman" w:hAnsi="Times New Roman" w:cs="Times New Roman"/>
              </w:rPr>
              <w:t>Посредством мобильного приложения «</w:t>
            </w:r>
            <w:proofErr w:type="spellStart"/>
            <w:r w:rsidRPr="003318CA">
              <w:rPr>
                <w:rFonts w:ascii="Times New Roman" w:hAnsi="Times New Roman" w:cs="Times New Roman"/>
              </w:rPr>
              <w:t>Тундук</w:t>
            </w:r>
            <w:proofErr w:type="spellEnd"/>
            <w:r w:rsidRPr="003318CA">
              <w:rPr>
                <w:rFonts w:ascii="Times New Roman" w:hAnsi="Times New Roman" w:cs="Times New Roman"/>
              </w:rPr>
              <w:t>» стали доступны:</w:t>
            </w:r>
          </w:p>
          <w:p w:rsidR="00515847" w:rsidRPr="003318CA" w:rsidRDefault="00515847" w:rsidP="00C91D5A">
            <w:pPr>
              <w:rPr>
                <w:rFonts w:ascii="Times New Roman" w:hAnsi="Times New Roman" w:cs="Times New Roman"/>
                <w:bCs/>
                <w:lang w:val="ky-KG"/>
              </w:rPr>
            </w:pPr>
            <w:r w:rsidRPr="003318CA">
              <w:rPr>
                <w:bCs/>
              </w:rPr>
              <w:t xml:space="preserve">- </w:t>
            </w:r>
            <w:r w:rsidRPr="003318CA">
              <w:rPr>
                <w:rFonts w:ascii="Times New Roman" w:hAnsi="Times New Roman" w:cs="Times New Roman"/>
                <w:bCs/>
                <w:lang w:val="ky-KG"/>
              </w:rPr>
              <w:t>выписка о зарегистрированных правах и ограничениях на объект недвижимости</w:t>
            </w:r>
            <w:r w:rsidR="00977AC5">
              <w:rPr>
                <w:rFonts w:ascii="Times New Roman" w:hAnsi="Times New Roman" w:cs="Times New Roman"/>
                <w:bCs/>
                <w:lang w:val="ky-KG"/>
              </w:rPr>
              <w:t xml:space="preserve"> (на лицо)</w:t>
            </w:r>
            <w:r w:rsidRPr="003318CA">
              <w:rPr>
                <w:rFonts w:ascii="Times New Roman" w:hAnsi="Times New Roman" w:cs="Times New Roman"/>
                <w:bCs/>
                <w:lang w:val="ky-KG"/>
              </w:rPr>
              <w:t>;</w:t>
            </w:r>
          </w:p>
          <w:p w:rsidR="00515847" w:rsidRPr="003318CA" w:rsidRDefault="00515847" w:rsidP="00C91D5A">
            <w:pPr>
              <w:rPr>
                <w:rFonts w:ascii="Times New Roman" w:hAnsi="Times New Roman" w:cs="Times New Roman"/>
                <w:bCs/>
                <w:lang w:val="ky-KG"/>
              </w:rPr>
            </w:pPr>
            <w:r w:rsidRPr="003318CA">
              <w:rPr>
                <w:rFonts w:ascii="Times New Roman" w:hAnsi="Times New Roman" w:cs="Times New Roman"/>
                <w:bCs/>
                <w:lang w:val="ky-KG"/>
              </w:rPr>
              <w:t>- история о зарегистрированных правах и ограничениях на объект недвижимости;</w:t>
            </w:r>
          </w:p>
          <w:p w:rsidR="00515847" w:rsidRPr="003318CA" w:rsidRDefault="00515847" w:rsidP="00C91D5A">
            <w:pPr>
              <w:rPr>
                <w:rFonts w:ascii="Times New Roman" w:hAnsi="Times New Roman" w:cs="Times New Roman"/>
                <w:bCs/>
                <w:lang w:val="ky-KG"/>
              </w:rPr>
            </w:pPr>
            <w:r w:rsidRPr="003318CA">
              <w:rPr>
                <w:rFonts w:ascii="Times New Roman" w:hAnsi="Times New Roman" w:cs="Times New Roman"/>
                <w:bCs/>
                <w:lang w:val="ky-KG"/>
              </w:rPr>
              <w:lastRenderedPageBreak/>
              <w:t>-технические параметры объекта недвижимости;</w:t>
            </w:r>
          </w:p>
          <w:p w:rsidR="00515847" w:rsidRPr="003318CA" w:rsidRDefault="00515847" w:rsidP="00C91D5A">
            <w:pPr>
              <w:rPr>
                <w:rFonts w:ascii="Times New Roman" w:hAnsi="Times New Roman" w:cs="Times New Roman"/>
                <w:bCs/>
                <w:lang w:val="ky-KG"/>
              </w:rPr>
            </w:pPr>
            <w:r w:rsidRPr="003318CA">
              <w:rPr>
                <w:rFonts w:ascii="Times New Roman" w:hAnsi="Times New Roman" w:cs="Times New Roman"/>
                <w:bCs/>
                <w:lang w:val="ky-KG"/>
              </w:rPr>
              <w:t>-справка об имении/не имении зарегистрированных прав на объекты недвижимости на территории Кыргызской Республики (только для собственников);</w:t>
            </w:r>
          </w:p>
          <w:p w:rsidR="00977AC5" w:rsidRPr="009F7D0D" w:rsidRDefault="00515847" w:rsidP="00977AC5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 w:rsidRPr="003318CA">
              <w:rPr>
                <w:rFonts w:ascii="Times New Roman" w:hAnsi="Times New Roman" w:cs="Times New Roman"/>
                <w:bCs/>
                <w:lang w:val="ky-KG"/>
              </w:rPr>
              <w:t>-</w:t>
            </w:r>
            <w:r w:rsidR="00977AC5">
              <w:rPr>
                <w:rFonts w:ascii="Times New Roman" w:hAnsi="Times New Roman" w:cs="Times New Roman"/>
                <w:bCs/>
                <w:lang w:val="ky-KG"/>
              </w:rPr>
              <w:t>- В</w:t>
            </w:r>
            <w:r w:rsidR="00977AC5" w:rsidRPr="009F7D0D">
              <w:rPr>
                <w:rFonts w:ascii="Times New Roman" w:hAnsi="Times New Roman" w:cs="Times New Roman"/>
                <w:bCs/>
                <w:lang w:val="ky-KG"/>
              </w:rPr>
              <w:t>недрен сервис проверки наличия/отсутствия налоговой задолженности;</w:t>
            </w:r>
          </w:p>
          <w:p w:rsidR="00977AC5" w:rsidRPr="009F7D0D" w:rsidRDefault="00977AC5" w:rsidP="00977AC5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      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>-</w:t>
            </w:r>
            <w:r>
              <w:rPr>
                <w:rFonts w:ascii="Times New Roman" w:hAnsi="Times New Roman" w:cs="Times New Roman"/>
                <w:bCs/>
                <w:lang w:val="ky-KG"/>
              </w:rPr>
              <w:t xml:space="preserve"> в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 xml:space="preserve">недрен сервис оплаты услуг через единый </w:t>
            </w:r>
            <w:r w:rsidRPr="009F7D0D">
              <w:rPr>
                <w:rFonts w:ascii="Times New Roman" w:hAnsi="Times New Roman" w:cs="Times New Roman"/>
                <w:bCs/>
                <w:lang w:val="en-US"/>
              </w:rPr>
              <w:t>QR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 xml:space="preserve"> код;</w:t>
            </w:r>
          </w:p>
          <w:p w:rsidR="00977AC5" w:rsidRDefault="00977AC5" w:rsidP="00977AC5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      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>-</w:t>
            </w:r>
            <w:r>
              <w:rPr>
                <w:rFonts w:ascii="Times New Roman" w:hAnsi="Times New Roman" w:cs="Times New Roman"/>
                <w:bCs/>
                <w:lang w:val="ky-KG"/>
              </w:rPr>
              <w:t xml:space="preserve"> внедрен сервис 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>онлайн-регистраци</w:t>
            </w:r>
            <w:r>
              <w:rPr>
                <w:rFonts w:ascii="Times New Roman" w:hAnsi="Times New Roman" w:cs="Times New Roman"/>
                <w:bCs/>
                <w:lang w:val="ky-KG"/>
              </w:rPr>
              <w:t>и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 xml:space="preserve"> сделок купли-продажи с квартирами вторичного рынка</w:t>
            </w:r>
            <w:r>
              <w:rPr>
                <w:rFonts w:ascii="Times New Roman" w:hAnsi="Times New Roman" w:cs="Times New Roman"/>
                <w:bCs/>
                <w:lang w:val="ky-KG"/>
              </w:rPr>
              <w:t>;</w:t>
            </w:r>
          </w:p>
          <w:p w:rsidR="00977AC5" w:rsidRDefault="00977AC5" w:rsidP="00977AC5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      - внедрен сервис по онлайн очереди;</w:t>
            </w:r>
          </w:p>
          <w:p w:rsidR="00977AC5" w:rsidRDefault="00977AC5" w:rsidP="00977AC5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      - внедрен сервис по подаче заявлений на оформление землеустроительных дел в онлайн-режиме;</w:t>
            </w:r>
          </w:p>
          <w:p w:rsidR="00977AC5" w:rsidRDefault="00977AC5" w:rsidP="00977AC5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      - внедрен сервис по регистрации залога в онлайн-режиме;</w:t>
            </w:r>
          </w:p>
          <w:p w:rsidR="00977AC5" w:rsidRDefault="00977AC5" w:rsidP="00977AC5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      - внедрен сервис на получение техпаспорта в онлайн-режиме.</w:t>
            </w:r>
          </w:p>
          <w:p w:rsidR="00515847" w:rsidRPr="003318CA" w:rsidRDefault="00515847" w:rsidP="00977AC5">
            <w:pPr>
              <w:rPr>
                <w:rFonts w:ascii="Times New Roman" w:eastAsia="Calibri" w:hAnsi="Times New Roman" w:cs="Times New Roman"/>
                <w:b/>
                <w:bCs/>
                <w:lang w:val="ky-KG"/>
              </w:rPr>
            </w:pPr>
          </w:p>
        </w:tc>
        <w:tc>
          <w:tcPr>
            <w:tcW w:w="1701" w:type="dxa"/>
          </w:tcPr>
          <w:p w:rsidR="00515847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65A8">
              <w:rPr>
                <w:rFonts w:ascii="Times New Roman" w:eastAsia="Times New Roman" w:hAnsi="Times New Roman" w:cs="Times New Roman"/>
              </w:rPr>
              <w:lastRenderedPageBreak/>
              <w:t>Министерства и ведомства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515847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ОМСУ,</w:t>
            </w:r>
          </w:p>
          <w:p w:rsidR="00515847" w:rsidRPr="007565A8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МЦР</w:t>
            </w:r>
          </w:p>
          <w:p w:rsidR="00515847" w:rsidRPr="00A70CE8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15847" w:rsidRPr="00866889" w:rsidTr="00C91D5A">
        <w:trPr>
          <w:trHeight w:val="686"/>
        </w:trPr>
        <w:tc>
          <w:tcPr>
            <w:tcW w:w="562" w:type="dxa"/>
            <w:vMerge/>
          </w:tcPr>
          <w:p w:rsidR="00515847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</w:tcPr>
          <w:p w:rsidR="00515847" w:rsidRPr="003318CA" w:rsidRDefault="00515847" w:rsidP="00C91D5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</w:tcPr>
          <w:p w:rsidR="00515847" w:rsidRPr="003318CA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2. Создание цифрового учета деятельности по землепользованию в ОМСУ, а также цифрового реестра земель сельскохозяйственного назначения</w:t>
            </w:r>
          </w:p>
        </w:tc>
        <w:tc>
          <w:tcPr>
            <w:tcW w:w="1417" w:type="dxa"/>
          </w:tcPr>
          <w:p w:rsidR="00515847" w:rsidRPr="003318CA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2025-2026 годы</w:t>
            </w:r>
          </w:p>
        </w:tc>
        <w:tc>
          <w:tcPr>
            <w:tcW w:w="4253" w:type="dxa"/>
          </w:tcPr>
          <w:p w:rsidR="00515847" w:rsidRPr="003318CA" w:rsidRDefault="00515847" w:rsidP="00C91D5A">
            <w:pPr>
              <w:tabs>
                <w:tab w:val="left" w:pos="8800"/>
              </w:tabs>
              <w:ind w:firstLine="316"/>
              <w:jc w:val="both"/>
              <w:rPr>
                <w:rFonts w:ascii="Times New Roman" w:hAnsi="Times New Roman" w:cs="Times New Roman"/>
                <w:lang w:val="ky-KG"/>
              </w:rPr>
            </w:pPr>
            <w:r w:rsidRPr="003318CA">
              <w:rPr>
                <w:rFonts w:ascii="Times New Roman" w:eastAsia="Calibri" w:hAnsi="Times New Roman" w:cs="Times New Roman"/>
                <w:b/>
                <w:bCs/>
              </w:rPr>
              <w:t xml:space="preserve">Исполняется. </w:t>
            </w:r>
            <w:r w:rsidRPr="003318CA">
              <w:rPr>
                <w:rFonts w:ascii="Times New Roman" w:eastAsia="Calibri" w:hAnsi="Times New Roman" w:cs="Times New Roman"/>
                <w:bCs/>
              </w:rPr>
              <w:t>1</w:t>
            </w:r>
            <w:r w:rsidRPr="003318CA">
              <w:rPr>
                <w:rFonts w:ascii="Times New Roman" w:hAnsi="Times New Roman" w:cs="Times New Roman"/>
                <w:lang w:val="ky-KG"/>
              </w:rPr>
              <w:t xml:space="preserve">. Во </w:t>
            </w:r>
            <w:r w:rsidRPr="003318CA">
              <w:rPr>
                <w:rFonts w:ascii="Times New Roman" w:hAnsi="Times New Roman" w:cs="Times New Roman"/>
              </w:rPr>
              <w:t xml:space="preserve">исполнение Указа Президента </w:t>
            </w:r>
            <w:proofErr w:type="spellStart"/>
            <w:r w:rsidRPr="003318CA">
              <w:rPr>
                <w:rFonts w:ascii="Times New Roman" w:hAnsi="Times New Roman" w:cs="Times New Roman"/>
              </w:rPr>
              <w:t>Кыргызской</w:t>
            </w:r>
            <w:proofErr w:type="spellEnd"/>
            <w:r w:rsidRPr="003318CA">
              <w:rPr>
                <w:rFonts w:ascii="Times New Roman" w:hAnsi="Times New Roman" w:cs="Times New Roman"/>
              </w:rPr>
              <w:t xml:space="preserve"> Республики от 5 апреля 2024 года № ПЖ-90 «Об утверждении концепции цифровой трансформации </w:t>
            </w:r>
            <w:proofErr w:type="spellStart"/>
            <w:r w:rsidRPr="003318CA">
              <w:rPr>
                <w:rFonts w:ascii="Times New Roman" w:hAnsi="Times New Roman" w:cs="Times New Roman"/>
              </w:rPr>
              <w:t>Кыргызской</w:t>
            </w:r>
            <w:proofErr w:type="spellEnd"/>
            <w:r w:rsidRPr="003318CA">
              <w:rPr>
                <w:rFonts w:ascii="Times New Roman" w:hAnsi="Times New Roman" w:cs="Times New Roman"/>
              </w:rPr>
              <w:t xml:space="preserve"> Республики на 2024–2028 годы», а также пункта 17.5 Плана</w:t>
            </w:r>
            <w:r w:rsidRPr="003318CA">
              <w:rPr>
                <w:rFonts w:ascii="Times New Roman" w:hAnsi="Times New Roman" w:cs="Times New Roman"/>
                <w:lang w:val="ky-KG"/>
              </w:rPr>
              <w:t xml:space="preserve"> мероприятий, утверждённого постановлением Кабинета Министров Кыргызской Республики от 23 июля 2024 года № 444-т, предусматривается создание цифровых тематических пространственных данных во всех министерствах и ведомствах, органах местного самоуправления и размещение этих данных на геопортале Национальной инфраструктуры пространственных данных (далее – НИПД).</w:t>
            </w:r>
          </w:p>
          <w:p w:rsidR="00515847" w:rsidRPr="003318CA" w:rsidRDefault="00515847" w:rsidP="00C91D5A">
            <w:pPr>
              <w:tabs>
                <w:tab w:val="left" w:pos="8800"/>
              </w:tabs>
              <w:ind w:firstLine="316"/>
              <w:jc w:val="both"/>
              <w:rPr>
                <w:rFonts w:ascii="Times New Roman" w:hAnsi="Times New Roman" w:cs="Times New Roman"/>
                <w:lang w:val="ky-KG"/>
              </w:rPr>
            </w:pPr>
            <w:r w:rsidRPr="003318CA">
              <w:rPr>
                <w:rFonts w:ascii="Times New Roman" w:hAnsi="Times New Roman" w:cs="Times New Roman"/>
                <w:lang w:val="ky-KG"/>
              </w:rPr>
              <w:lastRenderedPageBreak/>
              <w:t>Основной целью создания и развития НИПД является обеспечение свободного доступа и эффективного использования пространственной информации государственными органами, органами местного самоуправления и частным сектором.</w:t>
            </w:r>
          </w:p>
          <w:p w:rsidR="00515847" w:rsidRPr="003318CA" w:rsidRDefault="00515847" w:rsidP="00C91D5A">
            <w:pPr>
              <w:tabs>
                <w:tab w:val="left" w:pos="8800"/>
              </w:tabs>
              <w:ind w:firstLine="316"/>
              <w:jc w:val="both"/>
              <w:rPr>
                <w:rFonts w:ascii="Times New Roman" w:hAnsi="Times New Roman" w:cs="Times New Roman"/>
                <w:lang w:val="ky-KG"/>
              </w:rPr>
            </w:pPr>
            <w:r w:rsidRPr="003318CA">
              <w:rPr>
                <w:rFonts w:ascii="Times New Roman" w:hAnsi="Times New Roman" w:cs="Times New Roman"/>
                <w:lang w:val="ky-KG"/>
              </w:rPr>
              <w:t xml:space="preserve">С этой целью ГАЗРКГК разрабатываются комплексные мероприятия по созданию автоматизированной геоинформационной системы управления земельными ресурсами в ОМСУ (далее – ГИС ОМСУ), адаптированной под нужды органов местного самоуправления. Реализация этих мероприятий планируется завершить к концу 2025 года. </w:t>
            </w:r>
          </w:p>
          <w:p w:rsidR="00515847" w:rsidRPr="003318CA" w:rsidRDefault="00515847" w:rsidP="00C91D5A">
            <w:pPr>
              <w:tabs>
                <w:tab w:val="left" w:pos="8800"/>
              </w:tabs>
              <w:ind w:firstLine="316"/>
              <w:jc w:val="both"/>
              <w:rPr>
                <w:rFonts w:ascii="Times New Roman" w:hAnsi="Times New Roman" w:cs="Times New Roman"/>
                <w:lang w:val="ky-KG"/>
              </w:rPr>
            </w:pPr>
            <w:r w:rsidRPr="003318CA">
              <w:rPr>
                <w:rFonts w:ascii="Times New Roman" w:hAnsi="Times New Roman" w:cs="Times New Roman"/>
                <w:lang w:val="ky-KG"/>
              </w:rPr>
              <w:t>В рамках комплексных мероприятий проведены тендерные процедуры по отбору частной компании, определён победитель и в качестве пилотных территорий выбраны город Нарын и Сокулукский айыл окмоту. В указанных ОМСУ ведутся пилотные работы по разработке и внедрению системы.</w:t>
            </w:r>
          </w:p>
          <w:p w:rsidR="00515847" w:rsidRPr="003318CA" w:rsidRDefault="00515847" w:rsidP="00C91D5A">
            <w:pPr>
              <w:tabs>
                <w:tab w:val="left" w:pos="8800"/>
              </w:tabs>
              <w:ind w:firstLine="316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515847" w:rsidRPr="003318CA" w:rsidRDefault="00515847" w:rsidP="00C91D5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318CA">
              <w:rPr>
                <w:rFonts w:ascii="Times New Roman" w:eastAsia="Calibri" w:hAnsi="Times New Roman" w:cs="Times New Roman"/>
                <w:b/>
                <w:bCs/>
              </w:rPr>
              <w:t xml:space="preserve">     2.  </w:t>
            </w:r>
            <w:r w:rsidR="003318CA">
              <w:rPr>
                <w:rFonts w:ascii="Times New Roman" w:eastAsia="Calibri" w:hAnsi="Times New Roman" w:cs="Times New Roman"/>
                <w:bCs/>
              </w:rPr>
              <w:t>Р</w:t>
            </w:r>
            <w:r w:rsidRPr="003318CA">
              <w:rPr>
                <w:rFonts w:ascii="Times New Roman" w:eastAsia="Calibri" w:hAnsi="Times New Roman" w:cs="Times New Roman"/>
                <w:bCs/>
              </w:rPr>
              <w:t xml:space="preserve">азработана программа АИС «Земельный баланс», которая содержит в себе сведения по видам угодий и категориям земель в разрезе территорий </w:t>
            </w:r>
            <w:proofErr w:type="spellStart"/>
            <w:r w:rsidRPr="003318CA">
              <w:rPr>
                <w:rFonts w:ascii="Times New Roman" w:eastAsia="Calibri" w:hAnsi="Times New Roman" w:cs="Times New Roman"/>
                <w:bCs/>
              </w:rPr>
              <w:t>айылных</w:t>
            </w:r>
            <w:proofErr w:type="spellEnd"/>
            <w:r w:rsidRPr="003318CA">
              <w:rPr>
                <w:rFonts w:ascii="Times New Roman" w:eastAsia="Calibri" w:hAnsi="Times New Roman" w:cs="Times New Roman"/>
                <w:bCs/>
              </w:rPr>
              <w:t xml:space="preserve"> аймаков и населенных пунктов. Данная программа позволит в последующем ОМСУ использовать их для учета земель и землепользователей путем создания цифрового реестра земель сельскохозяйственного назначения. </w:t>
            </w:r>
          </w:p>
          <w:p w:rsidR="00515847" w:rsidRPr="003318CA" w:rsidRDefault="00515847" w:rsidP="00C91D5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318CA">
              <w:rPr>
                <w:rFonts w:ascii="Times New Roman" w:eastAsia="Calibri" w:hAnsi="Times New Roman" w:cs="Times New Roman"/>
                <w:bCs/>
              </w:rPr>
              <w:t xml:space="preserve">      При этом наполнение АИС «Земельный баланс» данными земельных участков всех категорий земель, в том числе земель сельскохозяйственного назначения в </w:t>
            </w:r>
            <w:r w:rsidRPr="003318CA">
              <w:rPr>
                <w:rFonts w:ascii="Times New Roman" w:eastAsia="Calibri" w:hAnsi="Times New Roman" w:cs="Times New Roman"/>
                <w:bCs/>
              </w:rPr>
              <w:lastRenderedPageBreak/>
              <w:t xml:space="preserve">разрезе </w:t>
            </w:r>
            <w:proofErr w:type="spellStart"/>
            <w:r w:rsidRPr="003318CA">
              <w:rPr>
                <w:rFonts w:ascii="Times New Roman" w:eastAsia="Calibri" w:hAnsi="Times New Roman" w:cs="Times New Roman"/>
                <w:bCs/>
              </w:rPr>
              <w:t>айылных</w:t>
            </w:r>
            <w:proofErr w:type="spellEnd"/>
            <w:r w:rsidRPr="003318CA">
              <w:rPr>
                <w:rFonts w:ascii="Times New Roman" w:eastAsia="Calibri" w:hAnsi="Times New Roman" w:cs="Times New Roman"/>
                <w:bCs/>
              </w:rPr>
              <w:t xml:space="preserve"> аймаков, проводится по мере завершения государственным предприятием по землеустройству «</w:t>
            </w:r>
            <w:proofErr w:type="spellStart"/>
            <w:r w:rsidRPr="003318CA">
              <w:rPr>
                <w:rFonts w:ascii="Times New Roman" w:eastAsia="Calibri" w:hAnsi="Times New Roman" w:cs="Times New Roman"/>
                <w:bCs/>
              </w:rPr>
              <w:t>Кыргызгипрозем</w:t>
            </w:r>
            <w:proofErr w:type="spellEnd"/>
            <w:r w:rsidRPr="003318CA">
              <w:rPr>
                <w:rFonts w:ascii="Times New Roman" w:eastAsia="Calibri" w:hAnsi="Times New Roman" w:cs="Times New Roman"/>
                <w:bCs/>
              </w:rPr>
              <w:t>» при ГАЗРК</w:t>
            </w:r>
            <w:r w:rsidR="00CB654B">
              <w:rPr>
                <w:rFonts w:ascii="Times New Roman" w:eastAsia="Calibri" w:hAnsi="Times New Roman" w:cs="Times New Roman"/>
                <w:bCs/>
              </w:rPr>
              <w:t xml:space="preserve"> работ по</w:t>
            </w:r>
            <w:r w:rsidRPr="003318CA">
              <w:rPr>
                <w:rFonts w:ascii="Times New Roman" w:eastAsia="Calibri" w:hAnsi="Times New Roman" w:cs="Times New Roman"/>
                <w:bCs/>
              </w:rPr>
              <w:t xml:space="preserve"> инвентаризации земельного фонда. </w:t>
            </w:r>
          </w:p>
        </w:tc>
        <w:tc>
          <w:tcPr>
            <w:tcW w:w="1701" w:type="dxa"/>
          </w:tcPr>
          <w:p w:rsidR="00515847" w:rsidRPr="00FE7299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7299">
              <w:rPr>
                <w:rFonts w:ascii="Times New Roman" w:eastAsia="Times New Roman" w:hAnsi="Times New Roman" w:cs="Times New Roman"/>
              </w:rPr>
              <w:lastRenderedPageBreak/>
              <w:t>ГАЗРКГК,</w:t>
            </w:r>
          </w:p>
          <w:p w:rsidR="00515847" w:rsidRPr="00FE7299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7299">
              <w:rPr>
                <w:rFonts w:ascii="Times New Roman" w:eastAsia="Times New Roman" w:hAnsi="Times New Roman" w:cs="Times New Roman"/>
              </w:rPr>
              <w:t>МВРСХПП,</w:t>
            </w:r>
          </w:p>
          <w:p w:rsidR="00515847" w:rsidRPr="00FE7299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7299">
              <w:rPr>
                <w:rFonts w:ascii="Times New Roman" w:eastAsia="Times New Roman" w:hAnsi="Times New Roman" w:cs="Times New Roman"/>
              </w:rPr>
              <w:t>МЦР,</w:t>
            </w:r>
          </w:p>
          <w:p w:rsidR="00515847" w:rsidRPr="00FE7299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7299">
              <w:rPr>
                <w:rFonts w:ascii="Times New Roman" w:eastAsia="Times New Roman" w:hAnsi="Times New Roman" w:cs="Times New Roman"/>
              </w:rPr>
              <w:t>ГАГСМСУ,</w:t>
            </w:r>
          </w:p>
          <w:p w:rsidR="00515847" w:rsidRPr="00A70CE8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7299">
              <w:rPr>
                <w:rFonts w:ascii="Times New Roman" w:eastAsia="Times New Roman" w:hAnsi="Times New Roman" w:cs="Times New Roman"/>
              </w:rPr>
              <w:t>ОМСУ</w:t>
            </w:r>
          </w:p>
        </w:tc>
        <w:tc>
          <w:tcPr>
            <w:tcW w:w="1275" w:type="dxa"/>
            <w:vMerge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15847" w:rsidRPr="00866889" w:rsidTr="00C91D5A">
        <w:trPr>
          <w:trHeight w:val="686"/>
        </w:trPr>
        <w:tc>
          <w:tcPr>
            <w:tcW w:w="562" w:type="dxa"/>
          </w:tcPr>
          <w:p w:rsidR="00515847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19</w:t>
            </w:r>
          </w:p>
        </w:tc>
        <w:tc>
          <w:tcPr>
            <w:tcW w:w="2268" w:type="dxa"/>
          </w:tcPr>
          <w:p w:rsidR="00515847" w:rsidRPr="003318CA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Обеспечение доступа граждан к информации</w:t>
            </w:r>
          </w:p>
        </w:tc>
        <w:tc>
          <w:tcPr>
            <w:tcW w:w="3261" w:type="dxa"/>
          </w:tcPr>
          <w:p w:rsidR="00515847" w:rsidRPr="003318CA" w:rsidRDefault="00515847" w:rsidP="00C91D5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2. Периодическое обнародование на официальных сайтах государственных органов и ОМСУ информации об их деятельности, о проводимой работе по предупреждению коррупции, внедрение цифровых технологий программно-информационного обеспечения, позволяющих обеспечить свободный доступ граждан к информации, а также развитие мобильных приложений.</w:t>
            </w:r>
          </w:p>
          <w:p w:rsidR="00515847" w:rsidRPr="003318CA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Освещение актуальных материалов о деятельности через пресс-службы государственных органов и ОМСУ</w:t>
            </w:r>
          </w:p>
        </w:tc>
        <w:tc>
          <w:tcPr>
            <w:tcW w:w="1417" w:type="dxa"/>
          </w:tcPr>
          <w:p w:rsidR="00515847" w:rsidRPr="003318CA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2025-2027 годы</w:t>
            </w:r>
          </w:p>
        </w:tc>
        <w:tc>
          <w:tcPr>
            <w:tcW w:w="4253" w:type="dxa"/>
          </w:tcPr>
          <w:p w:rsidR="00CE0C7B" w:rsidRDefault="00515847" w:rsidP="00C91D5A">
            <w:pPr>
              <w:jc w:val="both"/>
              <w:rPr>
                <w:rFonts w:ascii="Times New Roman" w:hAnsi="Times New Roman" w:cs="Times New Roman"/>
              </w:rPr>
            </w:pPr>
            <w:r w:rsidRPr="003318CA">
              <w:rPr>
                <w:rFonts w:ascii="Times New Roman" w:hAnsi="Times New Roman" w:cs="Times New Roman"/>
                <w:b/>
                <w:bCs/>
                <w:lang w:val="ky-KG"/>
              </w:rPr>
              <w:t xml:space="preserve">Исполняется. </w:t>
            </w:r>
            <w:r w:rsidRPr="003318CA">
              <w:rPr>
                <w:rFonts w:ascii="Times New Roman" w:hAnsi="Times New Roman" w:cs="Times New Roman"/>
                <w:bCs/>
                <w:lang w:val="ky-KG"/>
              </w:rPr>
              <w:t>На официальном сайте Земагентства</w:t>
            </w:r>
            <w:r w:rsidR="00CE0C7B">
              <w:rPr>
                <w:rFonts w:ascii="Times New Roman" w:hAnsi="Times New Roman" w:cs="Times New Roman"/>
                <w:bCs/>
                <w:lang w:val="ky-KG"/>
              </w:rPr>
              <w:t xml:space="preserve"> (</w:t>
            </w:r>
            <w:proofErr w:type="spellStart"/>
            <w:r w:rsidR="00CE0C7B">
              <w:rPr>
                <w:rFonts w:ascii="Times New Roman" w:hAnsi="Times New Roman" w:cs="Times New Roman"/>
                <w:bCs/>
                <w:lang w:val="en-US"/>
              </w:rPr>
              <w:t>gosreg</w:t>
            </w:r>
            <w:proofErr w:type="spellEnd"/>
            <w:r w:rsidR="00CE0C7B" w:rsidRPr="00CE0C7B">
              <w:rPr>
                <w:rFonts w:ascii="Times New Roman" w:hAnsi="Times New Roman" w:cs="Times New Roman"/>
                <w:bCs/>
              </w:rPr>
              <w:t>.</w:t>
            </w:r>
            <w:proofErr w:type="spellStart"/>
            <w:r w:rsidR="00CE0C7B">
              <w:rPr>
                <w:rFonts w:ascii="Times New Roman" w:hAnsi="Times New Roman" w:cs="Times New Roman"/>
                <w:bCs/>
                <w:lang w:val="en-US"/>
              </w:rPr>
              <w:t>gov</w:t>
            </w:r>
            <w:proofErr w:type="spellEnd"/>
            <w:r w:rsidR="00CE0C7B" w:rsidRPr="00CE0C7B">
              <w:rPr>
                <w:rFonts w:ascii="Times New Roman" w:hAnsi="Times New Roman" w:cs="Times New Roman"/>
                <w:bCs/>
              </w:rPr>
              <w:t>.</w:t>
            </w:r>
            <w:r w:rsidR="00CE0C7B">
              <w:rPr>
                <w:rFonts w:ascii="Times New Roman" w:hAnsi="Times New Roman" w:cs="Times New Roman"/>
                <w:bCs/>
                <w:lang w:val="en-US"/>
              </w:rPr>
              <w:t>kg</w:t>
            </w:r>
            <w:r w:rsidR="00CE0C7B" w:rsidRPr="00CE0C7B">
              <w:rPr>
                <w:rFonts w:ascii="Times New Roman" w:hAnsi="Times New Roman" w:cs="Times New Roman"/>
                <w:bCs/>
              </w:rPr>
              <w:t>)</w:t>
            </w:r>
            <w:r w:rsidRPr="003318CA">
              <w:rPr>
                <w:rFonts w:ascii="Times New Roman" w:hAnsi="Times New Roman" w:cs="Times New Roman"/>
                <w:bCs/>
                <w:lang w:val="ky-KG"/>
              </w:rPr>
              <w:t xml:space="preserve"> и в СМИ </w:t>
            </w:r>
            <w:r w:rsidR="001D3664">
              <w:rPr>
                <w:rFonts w:ascii="Times New Roman" w:hAnsi="Times New Roman" w:cs="Times New Roman"/>
                <w:bCs/>
                <w:lang w:val="ky-KG"/>
              </w:rPr>
              <w:t>о</w:t>
            </w:r>
            <w:r w:rsidRPr="003318CA">
              <w:rPr>
                <w:rFonts w:ascii="Times New Roman" w:hAnsi="Times New Roman" w:cs="Times New Roman"/>
                <w:bCs/>
                <w:lang w:val="ky-KG"/>
              </w:rPr>
              <w:t>публик</w:t>
            </w:r>
            <w:r w:rsidR="001D3664">
              <w:rPr>
                <w:rFonts w:ascii="Times New Roman" w:hAnsi="Times New Roman" w:cs="Times New Roman"/>
                <w:bCs/>
                <w:lang w:val="ky-KG"/>
              </w:rPr>
              <w:t>ованы сведения</w:t>
            </w:r>
            <w:r w:rsidRPr="003318CA">
              <w:rPr>
                <w:rFonts w:ascii="Times New Roman" w:hAnsi="Times New Roman" w:cs="Times New Roman"/>
                <w:bCs/>
                <w:lang w:val="ky-KG"/>
              </w:rPr>
              <w:t xml:space="preserve"> о внедрении новых сервисов, а также </w:t>
            </w:r>
            <w:r w:rsidRPr="003318CA">
              <w:rPr>
                <w:rFonts w:ascii="Times New Roman" w:hAnsi="Times New Roman" w:cs="Times New Roman"/>
              </w:rPr>
              <w:t xml:space="preserve"> информаци</w:t>
            </w:r>
            <w:r w:rsidR="001D3664">
              <w:rPr>
                <w:rFonts w:ascii="Times New Roman" w:hAnsi="Times New Roman" w:cs="Times New Roman"/>
              </w:rPr>
              <w:t>и</w:t>
            </w:r>
            <w:r w:rsidRPr="003318CA">
              <w:rPr>
                <w:rFonts w:ascii="Times New Roman" w:hAnsi="Times New Roman" w:cs="Times New Roman"/>
              </w:rPr>
              <w:t xml:space="preserve"> о возможностях получения электронных справок по недвижимости, на местах вывешиваются информационные стенды о новых цифровых возможностях для населения  и оказывается  консультативная и практическая помощь гражданам по получению соответствующих сведений посредством мобильного приложения «</w:t>
            </w:r>
            <w:proofErr w:type="spellStart"/>
            <w:r w:rsidRPr="003318CA">
              <w:rPr>
                <w:rFonts w:ascii="Times New Roman" w:hAnsi="Times New Roman" w:cs="Times New Roman"/>
              </w:rPr>
              <w:t>Тундук</w:t>
            </w:r>
            <w:proofErr w:type="spellEnd"/>
            <w:r w:rsidRPr="003318CA">
              <w:rPr>
                <w:rFonts w:ascii="Times New Roman" w:hAnsi="Times New Roman" w:cs="Times New Roman"/>
              </w:rPr>
              <w:t>»</w:t>
            </w:r>
            <w:r w:rsidR="00CE0C7B">
              <w:rPr>
                <w:rFonts w:ascii="Times New Roman" w:hAnsi="Times New Roman" w:cs="Times New Roman"/>
              </w:rPr>
              <w:t>.</w:t>
            </w:r>
          </w:p>
          <w:p w:rsidR="002C0F7E" w:rsidRDefault="00CE0C7B" w:rsidP="00C91D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На официальном сайте</w:t>
            </w:r>
            <w:r w:rsidR="002C0F7E">
              <w:rPr>
                <w:rFonts w:ascii="Times New Roman" w:hAnsi="Times New Roman" w:cs="Times New Roman"/>
              </w:rPr>
              <w:t xml:space="preserve"> ГАЗРКГК создана отдельная вкладка по антикоррупционной деятельности, где размещена информация:</w:t>
            </w:r>
          </w:p>
          <w:p w:rsidR="002C0F7E" w:rsidRDefault="002C0F7E" w:rsidP="00C91D5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об </w:t>
            </w:r>
            <w:r w:rsidRPr="0059325A">
              <w:rPr>
                <w:rFonts w:ascii="Times New Roman" w:eastAsia="Calibri" w:hAnsi="Times New Roman" w:cs="Times New Roman"/>
                <w:bCs/>
              </w:rPr>
              <w:t>Антикоррупционной</w:t>
            </w:r>
            <w:r w:rsidRPr="0059325A">
              <w:rPr>
                <w:rFonts w:ascii="Times New Roman" w:eastAsia="Calibri" w:hAnsi="Times New Roman" w:cs="Times New Roman"/>
                <w:bCs/>
              </w:rPr>
              <w:t xml:space="preserve"> программ</w:t>
            </w:r>
            <w:r>
              <w:rPr>
                <w:rFonts w:ascii="Times New Roman" w:eastAsia="Calibri" w:hAnsi="Times New Roman" w:cs="Times New Roman"/>
                <w:bCs/>
              </w:rPr>
              <w:t xml:space="preserve">е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Земагентства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;</w:t>
            </w:r>
          </w:p>
          <w:p w:rsidR="002C0F7E" w:rsidRDefault="002C0F7E" w:rsidP="00C91D5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- о Перечне</w:t>
            </w:r>
            <w:r w:rsidRPr="0059325A">
              <w:rPr>
                <w:rFonts w:ascii="Times New Roman" w:eastAsia="Calibri" w:hAnsi="Times New Roman" w:cs="Times New Roman"/>
                <w:bCs/>
              </w:rPr>
              <w:t xml:space="preserve"> случаев и ситуаций, по которым имеется риск проявления коррупции в повседневной деятельности регистрационного органа</w:t>
            </w:r>
            <w:r>
              <w:rPr>
                <w:rFonts w:ascii="Times New Roman" w:eastAsia="Calibri" w:hAnsi="Times New Roman" w:cs="Times New Roman"/>
                <w:bCs/>
              </w:rPr>
              <w:t>;</w:t>
            </w:r>
          </w:p>
          <w:p w:rsidR="00CE0C7B" w:rsidRDefault="002C0F7E" w:rsidP="00C91D5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- о Плане мероприятий по противодействию коррупции</w:t>
            </w:r>
            <w:r w:rsidRPr="0059325A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2C0F7E" w:rsidRDefault="002C0F7E" w:rsidP="00C91D5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  Для размещения на сайте готовятся материалы по итогам антикоррупционной деятельности за 9 месяцев 2025 года</w:t>
            </w:r>
          </w:p>
          <w:p w:rsidR="00915EFA" w:rsidRDefault="00915EFA" w:rsidP="00C91D5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 На официальном сайте и в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соцсетях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инстаграм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фейсбук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) размещены 14 </w:t>
            </w:r>
            <w:proofErr w:type="gramStart"/>
            <w:r>
              <w:rPr>
                <w:rFonts w:ascii="Times New Roman" w:eastAsia="Calibri" w:hAnsi="Times New Roman" w:cs="Times New Roman"/>
                <w:bCs/>
              </w:rPr>
              <w:t>видео-роликов</w:t>
            </w:r>
            <w:proofErr w:type="gramEnd"/>
            <w:r>
              <w:rPr>
                <w:rFonts w:ascii="Times New Roman" w:eastAsia="Calibri" w:hAnsi="Times New Roman" w:cs="Times New Roman"/>
                <w:bCs/>
              </w:rPr>
              <w:t xml:space="preserve"> по вопросам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цифровизации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, внедренных онлайн-услуг, предупреждения коррупционных правонарушений.</w:t>
            </w:r>
          </w:p>
          <w:p w:rsidR="00515847" w:rsidRPr="003318CA" w:rsidRDefault="00915EFA" w:rsidP="00C91D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 xml:space="preserve">    По вопросам деятельности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Земагентства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в СМИ (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ЭлТР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, Ала-Тоо-24, УТРК Чуй, УТРК, Регион ТВ, Говори ТВ,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Акчабар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, НТС)</w:t>
            </w:r>
            <w:r w:rsidR="0089642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89642A">
              <w:rPr>
                <w:rFonts w:ascii="Times New Roman" w:eastAsia="Calibri" w:hAnsi="Times New Roman" w:cs="Times New Roman"/>
                <w:bCs/>
              </w:rPr>
              <w:t>предоставлено 22 материала</w:t>
            </w:r>
            <w:r w:rsidR="0089642A">
              <w:rPr>
                <w:rFonts w:ascii="Times New Roman" w:eastAsia="Calibri" w:hAnsi="Times New Roman" w:cs="Times New Roman"/>
                <w:bCs/>
              </w:rPr>
              <w:t>,</w:t>
            </w:r>
            <w:r w:rsidR="0089642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89642A">
              <w:rPr>
                <w:rFonts w:ascii="Times New Roman" w:eastAsia="Calibri" w:hAnsi="Times New Roman" w:cs="Times New Roman"/>
                <w:bCs/>
              </w:rPr>
              <w:t xml:space="preserve">включающие сюжеты, </w:t>
            </w:r>
            <w:proofErr w:type="gramStart"/>
            <w:r w:rsidR="0089642A">
              <w:rPr>
                <w:rFonts w:ascii="Times New Roman" w:eastAsia="Calibri" w:hAnsi="Times New Roman" w:cs="Times New Roman"/>
                <w:bCs/>
              </w:rPr>
              <w:t>видео-ролики</w:t>
            </w:r>
            <w:proofErr w:type="gramEnd"/>
            <w:r w:rsidR="0089642A">
              <w:rPr>
                <w:rFonts w:ascii="Times New Roman" w:eastAsia="Calibri" w:hAnsi="Times New Roman" w:cs="Times New Roman"/>
                <w:bCs/>
              </w:rPr>
              <w:t>, аналитические материалы, обсуждения проблемных вопросов в прямом эфире, а также осуществлено 8 выступлений по радио (</w:t>
            </w:r>
            <w:proofErr w:type="spellStart"/>
            <w:r w:rsidR="0089642A">
              <w:rPr>
                <w:rFonts w:ascii="Times New Roman" w:eastAsia="Calibri" w:hAnsi="Times New Roman" w:cs="Times New Roman"/>
                <w:bCs/>
              </w:rPr>
              <w:t>Биринчи</w:t>
            </w:r>
            <w:proofErr w:type="spellEnd"/>
            <w:r w:rsidR="0089642A">
              <w:rPr>
                <w:rFonts w:ascii="Times New Roman" w:eastAsia="Calibri" w:hAnsi="Times New Roman" w:cs="Times New Roman"/>
                <w:bCs/>
              </w:rPr>
              <w:t xml:space="preserve"> радио, Спутник).</w:t>
            </w:r>
          </w:p>
          <w:p w:rsidR="00515847" w:rsidRPr="002C0F7E" w:rsidRDefault="00515847" w:rsidP="002C0F7E">
            <w:pPr>
              <w:rPr>
                <w:rFonts w:eastAsia="Calibri"/>
                <w:b/>
                <w:bCs/>
                <w:lang w:val="ky-KG"/>
              </w:rPr>
            </w:pPr>
          </w:p>
        </w:tc>
        <w:tc>
          <w:tcPr>
            <w:tcW w:w="1701" w:type="dxa"/>
          </w:tcPr>
          <w:p w:rsidR="00515847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65A8">
              <w:rPr>
                <w:rFonts w:ascii="Times New Roman" w:eastAsia="Times New Roman" w:hAnsi="Times New Roman" w:cs="Times New Roman"/>
              </w:rPr>
              <w:lastRenderedPageBreak/>
              <w:t>Министерства и ведомства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515847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ОМСУ,</w:t>
            </w:r>
          </w:p>
          <w:p w:rsidR="00515847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МЦР,</w:t>
            </w:r>
          </w:p>
          <w:p w:rsidR="00515847" w:rsidRPr="007565A8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УГОПК</w:t>
            </w:r>
          </w:p>
          <w:p w:rsidR="00515847" w:rsidRPr="007565A8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15847" w:rsidRPr="00866889" w:rsidTr="00C91D5A">
        <w:trPr>
          <w:trHeight w:val="485"/>
        </w:trPr>
        <w:tc>
          <w:tcPr>
            <w:tcW w:w="14737" w:type="dxa"/>
            <w:gridSpan w:val="7"/>
          </w:tcPr>
          <w:p w:rsidR="00515847" w:rsidRPr="00907CD6" w:rsidRDefault="00515847" w:rsidP="00C91D5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132FC">
              <w:rPr>
                <w:rFonts w:ascii="Times New Roman" w:eastAsia="Times New Roman" w:hAnsi="Times New Roman" w:cs="Times New Roman"/>
                <w:b/>
                <w:bCs/>
              </w:rPr>
              <w:t>Глава 10.</w:t>
            </w:r>
            <w:r w:rsidRPr="00907CD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5132FC">
              <w:rPr>
                <w:rFonts w:ascii="Times New Roman" w:eastAsia="Times New Roman" w:hAnsi="Times New Roman" w:cs="Times New Roman"/>
                <w:b/>
                <w:bCs/>
              </w:rPr>
              <w:t>Участие гражданского общества в сфере противодействия коррупции</w:t>
            </w:r>
          </w:p>
        </w:tc>
      </w:tr>
      <w:tr w:rsidR="00515847" w:rsidRPr="00866889" w:rsidTr="00C91D5A">
        <w:trPr>
          <w:trHeight w:val="686"/>
        </w:trPr>
        <w:tc>
          <w:tcPr>
            <w:tcW w:w="562" w:type="dxa"/>
          </w:tcPr>
          <w:p w:rsidR="00515847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</w:tcPr>
          <w:p w:rsidR="00515847" w:rsidRPr="003318CA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Организация научно-практических мероприятий республиканского и международного масштабов по антикоррупционной тематике</w:t>
            </w:r>
          </w:p>
        </w:tc>
        <w:tc>
          <w:tcPr>
            <w:tcW w:w="3261" w:type="dxa"/>
          </w:tcPr>
          <w:p w:rsidR="00515847" w:rsidRPr="003318CA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Организация и проведение республиканских, международных конференций, круглых столов на антикоррупционную тематику и участие в</w:t>
            </w:r>
            <w:r w:rsidRPr="003318CA">
              <w:rPr>
                <w:rFonts w:ascii="Arial" w:eastAsia="Times New Roman" w:hAnsi="Arial" w:cs="Arial"/>
              </w:rPr>
              <w:t xml:space="preserve"> </w:t>
            </w:r>
            <w:r w:rsidRPr="003318CA">
              <w:rPr>
                <w:rFonts w:ascii="Times New Roman" w:eastAsia="Times New Roman" w:hAnsi="Times New Roman" w:cs="Times New Roman"/>
              </w:rPr>
              <w:t>подобных мероприятиях</w:t>
            </w:r>
          </w:p>
        </w:tc>
        <w:tc>
          <w:tcPr>
            <w:tcW w:w="1417" w:type="dxa"/>
          </w:tcPr>
          <w:p w:rsidR="00515847" w:rsidRPr="003318CA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2025-2027 годы</w:t>
            </w:r>
          </w:p>
        </w:tc>
        <w:tc>
          <w:tcPr>
            <w:tcW w:w="4253" w:type="dxa"/>
          </w:tcPr>
          <w:p w:rsidR="00515847" w:rsidRPr="003318CA" w:rsidRDefault="00515847" w:rsidP="00C91D5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318CA">
              <w:rPr>
                <w:rFonts w:ascii="Times New Roman" w:eastAsia="Calibri" w:hAnsi="Times New Roman" w:cs="Times New Roman"/>
                <w:b/>
                <w:bCs/>
              </w:rPr>
              <w:t xml:space="preserve">Исполняется.   </w:t>
            </w:r>
            <w:r w:rsidRPr="003318CA">
              <w:rPr>
                <w:rFonts w:ascii="Times New Roman" w:eastAsia="Calibri" w:hAnsi="Times New Roman" w:cs="Times New Roman"/>
                <w:bCs/>
              </w:rPr>
              <w:t>В феврале 2025 года проведено расширенное совещание с участием представителей ГКНБ КР и руководителей подведомственных предприятий и филиалов по обсуждению нововведений в НПА в сфере противодействия коррупции.</w:t>
            </w:r>
          </w:p>
          <w:p w:rsidR="0059325A" w:rsidRPr="006C399B" w:rsidRDefault="003318CA" w:rsidP="003318CA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399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        </w:t>
            </w:r>
            <w:r w:rsidR="0059325A" w:rsidRPr="006C399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14 июля</w:t>
            </w:r>
            <w:r w:rsidR="00515847" w:rsidRPr="006C399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2025 года проведен</w:t>
            </w:r>
            <w:r w:rsidR="0059325A" w:rsidRPr="006C399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а</w:t>
            </w:r>
            <w:r w:rsidR="00515847" w:rsidRPr="006C399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</w:t>
            </w:r>
            <w:proofErr w:type="gramStart"/>
            <w:r w:rsidR="00515847" w:rsidRPr="006C399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видео- конференцсвяз</w:t>
            </w:r>
            <w:r w:rsidR="0059325A" w:rsidRPr="006C399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ь</w:t>
            </w:r>
            <w:proofErr w:type="gramEnd"/>
            <w:r w:rsidR="00515847" w:rsidRPr="006C399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(ВКС) с филиалами </w:t>
            </w:r>
            <w:proofErr w:type="spellStart"/>
            <w:r w:rsidR="00515847" w:rsidRPr="006C399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Земагентства</w:t>
            </w:r>
            <w:proofErr w:type="spellEnd"/>
            <w:r w:rsidR="00515847" w:rsidRPr="006C399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по вопросам предупреждения коррупции.</w:t>
            </w:r>
            <w:r w:rsidRPr="006C399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На данном мероприятии </w:t>
            </w:r>
            <w:r w:rsidR="0059325A" w:rsidRPr="006C399B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  <w:r w:rsidRPr="006C399B">
              <w:rPr>
                <w:rFonts w:ascii="Times New Roman" w:hAnsi="Times New Roman" w:cs="Times New Roman"/>
                <w:sz w:val="22"/>
                <w:szCs w:val="22"/>
              </w:rPr>
              <w:t>ов призвали</w:t>
            </w:r>
            <w:r w:rsidR="0059325A" w:rsidRPr="006C399B">
              <w:rPr>
                <w:rFonts w:ascii="Times New Roman" w:hAnsi="Times New Roman" w:cs="Times New Roman"/>
                <w:sz w:val="22"/>
                <w:szCs w:val="22"/>
              </w:rPr>
              <w:t xml:space="preserve"> к</w:t>
            </w:r>
            <w:r w:rsidRPr="006C399B">
              <w:rPr>
                <w:rFonts w:ascii="Times New Roman" w:hAnsi="Times New Roman" w:cs="Times New Roman"/>
                <w:sz w:val="22"/>
                <w:szCs w:val="22"/>
              </w:rPr>
              <w:t xml:space="preserve"> строгому</w:t>
            </w:r>
            <w:r w:rsidR="0059325A" w:rsidRPr="006C399B">
              <w:rPr>
                <w:rFonts w:ascii="Times New Roman" w:hAnsi="Times New Roman" w:cs="Times New Roman"/>
                <w:sz w:val="22"/>
                <w:szCs w:val="22"/>
              </w:rPr>
              <w:t xml:space="preserve"> соблюдению законности, норм поведения и этики служащего, предупредил</w:t>
            </w:r>
            <w:r w:rsidRPr="006C399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9325A" w:rsidRPr="006C399B">
              <w:rPr>
                <w:rFonts w:ascii="Times New Roman" w:hAnsi="Times New Roman" w:cs="Times New Roman"/>
                <w:sz w:val="22"/>
                <w:szCs w:val="22"/>
              </w:rPr>
              <w:t xml:space="preserve"> о недопустимости нарушений закона, исключении личной заинтересованности в работе, а также обязал</w:t>
            </w:r>
            <w:r w:rsidRPr="006C399B">
              <w:rPr>
                <w:rFonts w:ascii="Times New Roman" w:hAnsi="Times New Roman" w:cs="Times New Roman"/>
                <w:sz w:val="22"/>
                <w:szCs w:val="22"/>
              </w:rPr>
              <w:t>и руководителей</w:t>
            </w:r>
            <w:r w:rsidR="0059325A" w:rsidRPr="006C399B">
              <w:rPr>
                <w:rFonts w:ascii="Times New Roman" w:hAnsi="Times New Roman" w:cs="Times New Roman"/>
                <w:sz w:val="22"/>
                <w:szCs w:val="22"/>
              </w:rPr>
              <w:t xml:space="preserve"> всех</w:t>
            </w:r>
            <w:r w:rsidRPr="006C399B">
              <w:rPr>
                <w:rFonts w:ascii="Times New Roman" w:hAnsi="Times New Roman" w:cs="Times New Roman"/>
                <w:sz w:val="22"/>
                <w:szCs w:val="22"/>
              </w:rPr>
              <w:t xml:space="preserve"> филиалов</w:t>
            </w:r>
            <w:r w:rsidR="0059325A" w:rsidRPr="006C399B">
              <w:rPr>
                <w:rFonts w:ascii="Times New Roman" w:hAnsi="Times New Roman" w:cs="Times New Roman"/>
                <w:sz w:val="22"/>
                <w:szCs w:val="22"/>
              </w:rPr>
              <w:t xml:space="preserve"> о принятии мер на местах по искоренению коррупционных проявлений и соблюдении антикоррупционного законодательства.</w:t>
            </w:r>
          </w:p>
          <w:p w:rsidR="00515847" w:rsidRPr="003318CA" w:rsidRDefault="00515847" w:rsidP="0059325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515847" w:rsidRPr="003318CA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УГОПК,</w:t>
            </w:r>
          </w:p>
          <w:p w:rsidR="00515847" w:rsidRPr="003318CA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АДС,</w:t>
            </w:r>
          </w:p>
          <w:p w:rsidR="00515847" w:rsidRPr="003318CA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АГУ при ПКР,</w:t>
            </w:r>
          </w:p>
          <w:p w:rsidR="00515847" w:rsidRPr="003318CA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НИСИ,</w:t>
            </w:r>
          </w:p>
          <w:p w:rsidR="00515847" w:rsidRPr="003318CA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министерства и ведомства,</w:t>
            </w:r>
          </w:p>
          <w:p w:rsidR="00515847" w:rsidRPr="003318CA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учреждения образования и науки,</w:t>
            </w:r>
          </w:p>
          <w:p w:rsidR="00515847" w:rsidRPr="003318CA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ИГО,</w:t>
            </w:r>
          </w:p>
          <w:p w:rsidR="00515847" w:rsidRPr="003318CA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эксперты (по согласованию)</w:t>
            </w:r>
          </w:p>
        </w:tc>
        <w:tc>
          <w:tcPr>
            <w:tcW w:w="1275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15847" w:rsidRPr="00866889" w:rsidTr="00C91D5A">
        <w:trPr>
          <w:trHeight w:val="686"/>
        </w:trPr>
        <w:tc>
          <w:tcPr>
            <w:tcW w:w="14737" w:type="dxa"/>
            <w:gridSpan w:val="7"/>
          </w:tcPr>
          <w:p w:rsidR="00515847" w:rsidRPr="005132FC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32FC">
              <w:rPr>
                <w:rFonts w:ascii="Times New Roman" w:eastAsia="Times New Roman" w:hAnsi="Times New Roman" w:cs="Times New Roman"/>
                <w:b/>
                <w:bCs/>
              </w:rPr>
              <w:t xml:space="preserve">Глава 11. Формирование активной антикоррупционной культуры в обществе, отражающей нетерпимость </w:t>
            </w:r>
          </w:p>
          <w:p w:rsidR="00515847" w:rsidRPr="005132FC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132FC">
              <w:rPr>
                <w:rFonts w:ascii="Times New Roman" w:eastAsia="Times New Roman" w:hAnsi="Times New Roman" w:cs="Times New Roman"/>
                <w:b/>
                <w:bCs/>
              </w:rPr>
              <w:t>к любым проявлениям коррупции</w:t>
            </w:r>
          </w:p>
        </w:tc>
      </w:tr>
      <w:tr w:rsidR="00515847" w:rsidRPr="00866889" w:rsidTr="00C91D5A">
        <w:trPr>
          <w:trHeight w:val="686"/>
        </w:trPr>
        <w:tc>
          <w:tcPr>
            <w:tcW w:w="562" w:type="dxa"/>
          </w:tcPr>
          <w:p w:rsidR="00515847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</w:tcPr>
          <w:p w:rsidR="00515847" w:rsidRPr="007C3529" w:rsidRDefault="00515847" w:rsidP="007C352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t xml:space="preserve">Развитие антикоррупционной культуры, </w:t>
            </w:r>
            <w:r w:rsidRPr="007C3529">
              <w:rPr>
                <w:rFonts w:ascii="Times New Roman" w:eastAsia="Times New Roman" w:hAnsi="Times New Roman" w:cs="Times New Roman"/>
              </w:rPr>
              <w:lastRenderedPageBreak/>
              <w:t>сохранение и укрепление в обществе системы ценностей, отражающей нетерпимость к коррупции</w:t>
            </w:r>
          </w:p>
        </w:tc>
        <w:tc>
          <w:tcPr>
            <w:tcW w:w="3261" w:type="dxa"/>
          </w:tcPr>
          <w:p w:rsidR="00515847" w:rsidRPr="007C3529" w:rsidRDefault="00515847" w:rsidP="007C352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lastRenderedPageBreak/>
              <w:t xml:space="preserve">2. Обеспечение процесса реализации государственной программы антикоррупционной </w:t>
            </w:r>
            <w:r w:rsidRPr="007C3529">
              <w:rPr>
                <w:rFonts w:ascii="Times New Roman" w:eastAsia="Times New Roman" w:hAnsi="Times New Roman" w:cs="Times New Roman"/>
              </w:rPr>
              <w:lastRenderedPageBreak/>
              <w:t>информационной политики с участием ответственных государственных, муниципальных органов, научных, культурных и образовательных учреждений и организаций, институтов гражданского общества, бизнес-сообщества и средств массовой информации</w:t>
            </w:r>
          </w:p>
        </w:tc>
        <w:tc>
          <w:tcPr>
            <w:tcW w:w="1417" w:type="dxa"/>
          </w:tcPr>
          <w:p w:rsidR="00515847" w:rsidRPr="007C3529" w:rsidRDefault="00515847" w:rsidP="007C352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lastRenderedPageBreak/>
              <w:t>2025-2027 годы</w:t>
            </w:r>
          </w:p>
        </w:tc>
        <w:tc>
          <w:tcPr>
            <w:tcW w:w="4253" w:type="dxa"/>
          </w:tcPr>
          <w:p w:rsidR="007C3529" w:rsidRPr="007C3529" w:rsidRDefault="00515847" w:rsidP="007C3529">
            <w:pPr>
              <w:pStyle w:val="a8"/>
              <w:jc w:val="both"/>
            </w:pPr>
            <w:r w:rsidRPr="007C3529">
              <w:rPr>
                <w:rFonts w:eastAsia="Calibri"/>
                <w:b/>
                <w:bCs/>
              </w:rPr>
              <w:t xml:space="preserve">Исполняется. </w:t>
            </w:r>
            <w:r w:rsidRPr="007C3529">
              <w:rPr>
                <w:rFonts w:eastAsia="Calibri"/>
                <w:bCs/>
              </w:rPr>
              <w:t xml:space="preserve">  </w:t>
            </w:r>
            <w:r w:rsidRPr="006C399B">
              <w:rPr>
                <w:bCs/>
                <w:sz w:val="22"/>
                <w:szCs w:val="22"/>
                <w:lang w:val="ky-KG"/>
              </w:rPr>
              <w:t xml:space="preserve">На официальном сайте ГАЗРКГК и в СМИ </w:t>
            </w:r>
            <w:r w:rsidR="0006437C" w:rsidRPr="006C399B">
              <w:rPr>
                <w:bCs/>
                <w:sz w:val="22"/>
                <w:szCs w:val="22"/>
                <w:lang w:val="ky-KG"/>
              </w:rPr>
              <w:t xml:space="preserve">размещены сведения </w:t>
            </w:r>
            <w:r w:rsidRPr="006C399B">
              <w:rPr>
                <w:bCs/>
                <w:sz w:val="22"/>
                <w:szCs w:val="22"/>
                <w:lang w:val="ky-KG"/>
              </w:rPr>
              <w:t xml:space="preserve">о внедрении новых сервисов, </w:t>
            </w:r>
            <w:r w:rsidR="0006437C" w:rsidRPr="006C399B">
              <w:rPr>
                <w:sz w:val="22"/>
                <w:szCs w:val="22"/>
              </w:rPr>
              <w:t xml:space="preserve">о </w:t>
            </w:r>
            <w:r w:rsidR="0006437C" w:rsidRPr="006C399B">
              <w:rPr>
                <w:sz w:val="22"/>
                <w:szCs w:val="22"/>
              </w:rPr>
              <w:lastRenderedPageBreak/>
              <w:t>возможностях получения электронных справок по недвижимости посредством приложения «</w:t>
            </w:r>
            <w:proofErr w:type="spellStart"/>
            <w:r w:rsidR="0006437C" w:rsidRPr="006C399B">
              <w:rPr>
                <w:sz w:val="22"/>
                <w:szCs w:val="22"/>
              </w:rPr>
              <w:t>Тундук</w:t>
            </w:r>
            <w:proofErr w:type="spellEnd"/>
            <w:r w:rsidR="0006437C" w:rsidRPr="006C399B">
              <w:rPr>
                <w:sz w:val="22"/>
                <w:szCs w:val="22"/>
              </w:rPr>
              <w:t>». В социальных сетях</w:t>
            </w:r>
            <w:r w:rsidR="0006437C" w:rsidRPr="006C399B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1D3664" w:rsidRPr="006C399B">
              <w:rPr>
                <w:rFonts w:eastAsia="Calibri"/>
                <w:bCs/>
                <w:sz w:val="22"/>
                <w:szCs w:val="22"/>
              </w:rPr>
              <w:t xml:space="preserve">регулярно </w:t>
            </w:r>
            <w:r w:rsidR="0006437C" w:rsidRPr="006C399B">
              <w:rPr>
                <w:bCs/>
                <w:sz w:val="22"/>
                <w:szCs w:val="22"/>
                <w:lang w:val="ky-KG"/>
              </w:rPr>
              <w:t>публикуются ма</w:t>
            </w:r>
            <w:r w:rsidR="001D3664" w:rsidRPr="006C399B">
              <w:rPr>
                <w:bCs/>
                <w:sz w:val="22"/>
                <w:szCs w:val="22"/>
                <w:lang w:val="ky-KG"/>
              </w:rPr>
              <w:t>териалы</w:t>
            </w:r>
            <w:r w:rsidR="006F1592" w:rsidRPr="006C399B">
              <w:rPr>
                <w:bCs/>
                <w:sz w:val="22"/>
                <w:szCs w:val="22"/>
                <w:lang w:val="ky-KG"/>
              </w:rPr>
              <w:t>, касающиеся деятельности филиалов</w:t>
            </w:r>
            <w:r w:rsidR="007C3529" w:rsidRPr="006C399B">
              <w:rPr>
                <w:bCs/>
                <w:sz w:val="22"/>
                <w:szCs w:val="22"/>
                <w:lang w:val="ky-KG"/>
              </w:rPr>
              <w:t xml:space="preserve">, в целях повышения доверия граждан к регистрационным органам </w:t>
            </w:r>
            <w:proofErr w:type="gramStart"/>
            <w:r w:rsidR="007C3529" w:rsidRPr="006C399B">
              <w:rPr>
                <w:bCs/>
                <w:sz w:val="22"/>
                <w:szCs w:val="22"/>
                <w:lang w:val="ky-KG"/>
              </w:rPr>
              <w:t>и  оказываемым</w:t>
            </w:r>
            <w:proofErr w:type="gramEnd"/>
            <w:r w:rsidR="007C3529" w:rsidRPr="006C399B">
              <w:rPr>
                <w:bCs/>
                <w:sz w:val="22"/>
                <w:szCs w:val="22"/>
                <w:lang w:val="ky-KG"/>
              </w:rPr>
              <w:t xml:space="preserve"> им</w:t>
            </w:r>
            <w:r w:rsidR="00696CA3">
              <w:rPr>
                <w:bCs/>
                <w:sz w:val="22"/>
                <w:szCs w:val="22"/>
                <w:lang w:val="ky-KG"/>
              </w:rPr>
              <w:t>и</w:t>
            </w:r>
            <w:r w:rsidR="007C3529" w:rsidRPr="006C399B">
              <w:rPr>
                <w:bCs/>
                <w:sz w:val="22"/>
                <w:szCs w:val="22"/>
                <w:lang w:val="ky-KG"/>
              </w:rPr>
              <w:t xml:space="preserve"> услугам, сняты  </w:t>
            </w:r>
            <w:r w:rsidR="0006437C" w:rsidRPr="006C399B">
              <w:rPr>
                <w:bCs/>
                <w:sz w:val="22"/>
                <w:szCs w:val="22"/>
                <w:lang w:val="ky-KG"/>
              </w:rPr>
              <w:t>видео-ролики,</w:t>
            </w:r>
            <w:r w:rsidR="007C3529" w:rsidRPr="006C399B">
              <w:rPr>
                <w:bCs/>
                <w:sz w:val="22"/>
                <w:szCs w:val="22"/>
                <w:lang w:val="ky-KG"/>
              </w:rPr>
              <w:t xml:space="preserve"> популяризирующие примеры честного поведения и негативные последствия коррупционных правонарушений.</w:t>
            </w:r>
            <w:r w:rsidR="007C3529" w:rsidRPr="007C3529">
              <w:rPr>
                <w:bCs/>
                <w:lang w:val="ky-KG"/>
              </w:rPr>
              <w:t xml:space="preserve"> </w:t>
            </w:r>
            <w:r w:rsidR="007C3529" w:rsidRPr="007C3529">
              <w:t xml:space="preserve"> </w:t>
            </w:r>
          </w:p>
          <w:p w:rsidR="00515847" w:rsidRPr="007C3529" w:rsidRDefault="0006437C" w:rsidP="007C3529">
            <w:pPr>
              <w:pStyle w:val="a8"/>
              <w:jc w:val="both"/>
              <w:rPr>
                <w:rFonts w:eastAsia="Calibri"/>
                <w:b/>
                <w:bCs/>
              </w:rPr>
            </w:pPr>
            <w:r w:rsidRPr="007C3529">
              <w:rPr>
                <w:bCs/>
                <w:lang w:val="ky-KG"/>
              </w:rPr>
              <w:t xml:space="preserve"> </w:t>
            </w:r>
          </w:p>
        </w:tc>
        <w:tc>
          <w:tcPr>
            <w:tcW w:w="1701" w:type="dxa"/>
          </w:tcPr>
          <w:p w:rsidR="00515847" w:rsidRPr="007C3529" w:rsidRDefault="00515847" w:rsidP="007C352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lastRenderedPageBreak/>
              <w:t>УГОПК,</w:t>
            </w:r>
          </w:p>
          <w:p w:rsidR="00515847" w:rsidRPr="007C3529" w:rsidRDefault="00515847" w:rsidP="007C352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t>МЮ,</w:t>
            </w:r>
          </w:p>
          <w:p w:rsidR="00515847" w:rsidRPr="007C3529" w:rsidRDefault="00515847" w:rsidP="007C352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t>МОН,</w:t>
            </w:r>
          </w:p>
          <w:p w:rsidR="00515847" w:rsidRPr="007C3529" w:rsidRDefault="00515847" w:rsidP="007C352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lastRenderedPageBreak/>
              <w:t>АГУ при ПКР,</w:t>
            </w:r>
          </w:p>
          <w:p w:rsidR="00515847" w:rsidRPr="007C3529" w:rsidRDefault="00515847" w:rsidP="007C352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t>АДС,</w:t>
            </w:r>
          </w:p>
          <w:p w:rsidR="00515847" w:rsidRPr="007C3529" w:rsidRDefault="00515847" w:rsidP="007C352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t>министерства и ведомства,</w:t>
            </w:r>
          </w:p>
          <w:p w:rsidR="00515847" w:rsidRPr="007C3529" w:rsidRDefault="00515847" w:rsidP="007C352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t>ИГО,</w:t>
            </w:r>
          </w:p>
          <w:p w:rsidR="00515847" w:rsidRPr="007C3529" w:rsidRDefault="00515847" w:rsidP="007C352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t>эксперты,</w:t>
            </w:r>
          </w:p>
          <w:p w:rsidR="00515847" w:rsidRPr="007C3529" w:rsidRDefault="00515847" w:rsidP="007C3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t>бизнес-сообщество (по согласованию</w:t>
            </w:r>
            <w:r w:rsidRPr="007C352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1275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15847" w:rsidRPr="00866889" w:rsidTr="00C91D5A">
        <w:trPr>
          <w:trHeight w:val="477"/>
        </w:trPr>
        <w:tc>
          <w:tcPr>
            <w:tcW w:w="14737" w:type="dxa"/>
            <w:gridSpan w:val="7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Глава 12. Исследование о коррупции</w:t>
            </w:r>
          </w:p>
        </w:tc>
      </w:tr>
      <w:tr w:rsidR="00515847" w:rsidRPr="00866889" w:rsidTr="00C91D5A">
        <w:trPr>
          <w:trHeight w:val="686"/>
        </w:trPr>
        <w:tc>
          <w:tcPr>
            <w:tcW w:w="562" w:type="dxa"/>
          </w:tcPr>
          <w:p w:rsidR="00515847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</w:tcPr>
          <w:p w:rsidR="00515847" w:rsidRPr="0059325A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r w:rsidRPr="0059325A">
              <w:rPr>
                <w:rFonts w:ascii="Times New Roman" w:eastAsia="Times New Roman" w:hAnsi="Times New Roman" w:cs="Times New Roman"/>
              </w:rPr>
              <w:t>Разработка и реализация национальной системы измерения уровня коррупции</w:t>
            </w:r>
          </w:p>
        </w:tc>
        <w:tc>
          <w:tcPr>
            <w:tcW w:w="3261" w:type="dxa"/>
          </w:tcPr>
          <w:p w:rsidR="00515847" w:rsidRPr="0059325A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r w:rsidRPr="0059325A">
              <w:rPr>
                <w:rFonts w:ascii="Times New Roman" w:eastAsia="Times New Roman" w:hAnsi="Times New Roman" w:cs="Times New Roman"/>
              </w:rPr>
              <w:t>2. Проведение на постоянной основе исследований в целях установления коррупционных проявлений и рисков в деятельности государственных органов и ОМСУ, их учет, изучение регламентирующих документаций, проведение опросов, мониторинга и анализа, освещение степени коррупционности и опубликование отчета</w:t>
            </w:r>
          </w:p>
        </w:tc>
        <w:tc>
          <w:tcPr>
            <w:tcW w:w="1417" w:type="dxa"/>
          </w:tcPr>
          <w:p w:rsidR="00515847" w:rsidRPr="0059325A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9325A">
              <w:rPr>
                <w:rFonts w:ascii="Times New Roman" w:eastAsia="Times New Roman" w:hAnsi="Times New Roman" w:cs="Times New Roman"/>
              </w:rPr>
              <w:t>2026-2027 годы</w:t>
            </w:r>
          </w:p>
        </w:tc>
        <w:tc>
          <w:tcPr>
            <w:tcW w:w="4253" w:type="dxa"/>
          </w:tcPr>
          <w:p w:rsidR="005F441C" w:rsidRDefault="00515847" w:rsidP="005F441C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9325A">
              <w:rPr>
                <w:rFonts w:ascii="Times New Roman" w:eastAsia="Calibri" w:hAnsi="Times New Roman" w:cs="Times New Roman"/>
                <w:b/>
                <w:bCs/>
              </w:rPr>
              <w:t xml:space="preserve">Исполняется. </w:t>
            </w:r>
            <w:r w:rsidR="006C399B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 </w:t>
            </w:r>
            <w:r w:rsidRPr="00915EFA">
              <w:rPr>
                <w:rFonts w:ascii="Times New Roman" w:eastAsia="Calibri" w:hAnsi="Times New Roman" w:cs="Times New Roman"/>
                <w:bCs/>
              </w:rPr>
              <w:t>В ГАЗРКГК разработаны и утверждены ведомственные Антикоррупционная программа и Перечень случаев и ситуаций, по которым имеется риск проявления коррупции в повседневной деятельности регистрационного органа. Данные документы направлены для сведения в Генеральную прокуратуру КР.</w:t>
            </w:r>
            <w:r w:rsidR="005F441C" w:rsidRPr="005F441C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:rsidR="00515847" w:rsidRDefault="005F441C" w:rsidP="007B12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915EFA">
              <w:rPr>
                <w:rFonts w:ascii="Times New Roman" w:hAnsi="Times New Roman" w:cs="Times New Roman"/>
              </w:rPr>
              <w:t xml:space="preserve">Проводится </w:t>
            </w:r>
            <w:r w:rsidRPr="00915EFA">
              <w:rPr>
                <w:rFonts w:ascii="Times New Roman" w:hAnsi="Times New Roman" w:cs="Times New Roman"/>
              </w:rPr>
              <w:t>регулярный анализ д</w:t>
            </w:r>
            <w:r w:rsidRPr="00915EFA">
              <w:rPr>
                <w:rFonts w:ascii="Times New Roman" w:hAnsi="Times New Roman" w:cs="Times New Roman"/>
              </w:rPr>
              <w:t>еятельности правоохранительных</w:t>
            </w:r>
            <w:r w:rsidRPr="00915EFA">
              <w:rPr>
                <w:rFonts w:ascii="Times New Roman" w:hAnsi="Times New Roman" w:cs="Times New Roman"/>
              </w:rPr>
              <w:t xml:space="preserve"> органов по</w:t>
            </w:r>
            <w:r w:rsidRPr="00915EFA">
              <w:rPr>
                <w:rFonts w:ascii="Times New Roman" w:hAnsi="Times New Roman" w:cs="Times New Roman"/>
              </w:rPr>
              <w:t xml:space="preserve"> фактам привлечения к уголовной ответственности работников </w:t>
            </w:r>
            <w:proofErr w:type="spellStart"/>
            <w:r w:rsidRPr="00915EFA">
              <w:rPr>
                <w:rFonts w:ascii="Times New Roman" w:hAnsi="Times New Roman" w:cs="Times New Roman"/>
              </w:rPr>
              <w:t>Земагентства</w:t>
            </w:r>
            <w:proofErr w:type="spellEnd"/>
            <w:r w:rsidR="007B12BD" w:rsidRPr="00915EFA">
              <w:rPr>
                <w:rFonts w:ascii="Times New Roman" w:hAnsi="Times New Roman" w:cs="Times New Roman"/>
              </w:rPr>
              <w:t xml:space="preserve">, </w:t>
            </w:r>
            <w:r w:rsidR="007B12BD" w:rsidRPr="00915EFA">
              <w:rPr>
                <w:rFonts w:ascii="Times New Roman" w:hAnsi="Times New Roman" w:cs="Times New Roman"/>
              </w:rPr>
              <w:t>филиалов</w:t>
            </w:r>
            <w:r w:rsidR="007B12BD" w:rsidRPr="00915EFA">
              <w:rPr>
                <w:rFonts w:ascii="Times New Roman" w:hAnsi="Times New Roman" w:cs="Times New Roman"/>
              </w:rPr>
              <w:t xml:space="preserve">, </w:t>
            </w:r>
            <w:r w:rsidRPr="00915EFA">
              <w:rPr>
                <w:rFonts w:ascii="Times New Roman" w:hAnsi="Times New Roman" w:cs="Times New Roman"/>
              </w:rPr>
              <w:t>подведомственн</w:t>
            </w:r>
            <w:r w:rsidR="007B12BD" w:rsidRPr="00915EFA">
              <w:rPr>
                <w:rFonts w:ascii="Times New Roman" w:hAnsi="Times New Roman" w:cs="Times New Roman"/>
              </w:rPr>
              <w:t xml:space="preserve">ого предприятия и учреждения, анализ </w:t>
            </w:r>
            <w:r w:rsidRPr="00915EFA">
              <w:rPr>
                <w:rFonts w:ascii="Times New Roman" w:hAnsi="Times New Roman" w:cs="Times New Roman"/>
              </w:rPr>
              <w:t>состояния коррупционной преступности</w:t>
            </w:r>
            <w:r w:rsidR="007B12BD" w:rsidRPr="00915EFA">
              <w:rPr>
                <w:rFonts w:ascii="Times New Roman" w:hAnsi="Times New Roman" w:cs="Times New Roman"/>
              </w:rPr>
              <w:t xml:space="preserve">, </w:t>
            </w:r>
            <w:r w:rsidRPr="00915EFA">
              <w:rPr>
                <w:rFonts w:ascii="Times New Roman" w:hAnsi="Times New Roman" w:cs="Times New Roman"/>
              </w:rPr>
              <w:t>изуч</w:t>
            </w:r>
            <w:r w:rsidR="007B12BD" w:rsidRPr="00915EFA">
              <w:rPr>
                <w:rFonts w:ascii="Times New Roman" w:hAnsi="Times New Roman" w:cs="Times New Roman"/>
              </w:rPr>
              <w:t xml:space="preserve">ается </w:t>
            </w:r>
            <w:r w:rsidRPr="00915EFA">
              <w:rPr>
                <w:rFonts w:ascii="Times New Roman" w:hAnsi="Times New Roman" w:cs="Times New Roman"/>
              </w:rPr>
              <w:t>динамик</w:t>
            </w:r>
            <w:r w:rsidR="007B12BD" w:rsidRPr="00915EFA">
              <w:rPr>
                <w:rFonts w:ascii="Times New Roman" w:hAnsi="Times New Roman" w:cs="Times New Roman"/>
              </w:rPr>
              <w:t>а</w:t>
            </w:r>
            <w:r w:rsidRPr="00915EFA">
              <w:rPr>
                <w:rFonts w:ascii="Times New Roman" w:hAnsi="Times New Roman" w:cs="Times New Roman"/>
              </w:rPr>
              <w:t xml:space="preserve"> и тенденци</w:t>
            </w:r>
            <w:r w:rsidR="007B12BD" w:rsidRPr="00915EFA">
              <w:rPr>
                <w:rFonts w:ascii="Times New Roman" w:hAnsi="Times New Roman" w:cs="Times New Roman"/>
              </w:rPr>
              <w:t>и</w:t>
            </w:r>
            <w:r w:rsidRPr="00915EFA">
              <w:rPr>
                <w:rFonts w:ascii="Times New Roman" w:hAnsi="Times New Roman" w:cs="Times New Roman"/>
              </w:rPr>
              <w:t xml:space="preserve"> коррупции</w:t>
            </w:r>
            <w:r w:rsidR="007B12BD" w:rsidRPr="00915EFA">
              <w:rPr>
                <w:rFonts w:ascii="Times New Roman" w:hAnsi="Times New Roman" w:cs="Times New Roman"/>
              </w:rPr>
              <w:t>.</w:t>
            </w:r>
          </w:p>
          <w:p w:rsidR="007C25A9" w:rsidRDefault="00915EFA" w:rsidP="007C25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7C25A9">
              <w:rPr>
                <w:rFonts w:ascii="Times New Roman" w:hAnsi="Times New Roman" w:cs="Times New Roman"/>
              </w:rPr>
              <w:t>Так, за 9 месяцев 2025 года были освобождены от занимаемых должностей 16 работников ГАЗРКГК в связи с привлечением к уголовной ответственности (на основании решений судов и следственных органов).</w:t>
            </w:r>
          </w:p>
          <w:p w:rsidR="00915EFA" w:rsidRPr="0059325A" w:rsidRDefault="00915EFA" w:rsidP="007C25A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bookmarkStart w:id="1" w:name="_GoBack"/>
            <w:bookmarkEnd w:id="1"/>
          </w:p>
        </w:tc>
        <w:tc>
          <w:tcPr>
            <w:tcW w:w="1701" w:type="dxa"/>
          </w:tcPr>
          <w:p w:rsidR="00515847" w:rsidRPr="0059325A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325A">
              <w:rPr>
                <w:rFonts w:ascii="Times New Roman" w:eastAsia="Times New Roman" w:hAnsi="Times New Roman" w:cs="Times New Roman"/>
              </w:rPr>
              <w:t>УГОПК,</w:t>
            </w:r>
          </w:p>
          <w:p w:rsidR="00515847" w:rsidRPr="0059325A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325A">
              <w:rPr>
                <w:rFonts w:ascii="Times New Roman" w:eastAsia="Times New Roman" w:hAnsi="Times New Roman" w:cs="Times New Roman"/>
              </w:rPr>
              <w:t>НИСИ,</w:t>
            </w:r>
          </w:p>
          <w:p w:rsidR="00515847" w:rsidRPr="0059325A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325A">
              <w:rPr>
                <w:rFonts w:ascii="Times New Roman" w:eastAsia="Times New Roman" w:hAnsi="Times New Roman" w:cs="Times New Roman"/>
              </w:rPr>
              <w:t>АДС,</w:t>
            </w:r>
          </w:p>
          <w:p w:rsidR="00515847" w:rsidRPr="0059325A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9325A">
              <w:rPr>
                <w:rFonts w:ascii="Times New Roman" w:eastAsia="Times New Roman" w:hAnsi="Times New Roman" w:cs="Times New Roman"/>
              </w:rPr>
              <w:t>министерства и ведомства</w:t>
            </w:r>
          </w:p>
        </w:tc>
        <w:tc>
          <w:tcPr>
            <w:tcW w:w="1275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15847" w:rsidRPr="00866889" w:rsidTr="00C91D5A">
        <w:trPr>
          <w:trHeight w:val="502"/>
        </w:trPr>
        <w:tc>
          <w:tcPr>
            <w:tcW w:w="14737" w:type="dxa"/>
            <w:gridSpan w:val="7"/>
          </w:tcPr>
          <w:p w:rsidR="00515847" w:rsidRPr="006653D1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53D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Глава 13. Международное сотрудничество в области противодействия коррупции</w:t>
            </w:r>
          </w:p>
        </w:tc>
      </w:tr>
      <w:tr w:rsidR="00515847" w:rsidRPr="00D47954" w:rsidTr="00C91D5A">
        <w:trPr>
          <w:trHeight w:val="413"/>
        </w:trPr>
        <w:tc>
          <w:tcPr>
            <w:tcW w:w="562" w:type="dxa"/>
            <w:vMerge w:val="restart"/>
          </w:tcPr>
          <w:p w:rsidR="00515847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  <w:vMerge w:val="restart"/>
          </w:tcPr>
          <w:p w:rsidR="00515847" w:rsidRPr="006364AD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Повышение и развитие эффективности международного сотрудничества и взаимодействия в области противодействия коррупции</w:t>
            </w:r>
          </w:p>
        </w:tc>
        <w:tc>
          <w:tcPr>
            <w:tcW w:w="3261" w:type="dxa"/>
          </w:tcPr>
          <w:p w:rsidR="00515847" w:rsidRPr="006364AD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 xml:space="preserve">1. Обеспечение полноценного участия </w:t>
            </w:r>
            <w:proofErr w:type="spellStart"/>
            <w:r w:rsidRPr="006364AD">
              <w:rPr>
                <w:rFonts w:ascii="Times New Roman" w:eastAsia="Times New Roman" w:hAnsi="Times New Roman" w:cs="Times New Roman"/>
              </w:rPr>
              <w:t>Кыргызской</w:t>
            </w:r>
            <w:proofErr w:type="spellEnd"/>
            <w:r w:rsidRPr="006364AD">
              <w:rPr>
                <w:rFonts w:ascii="Times New Roman" w:eastAsia="Times New Roman" w:hAnsi="Times New Roman" w:cs="Times New Roman"/>
              </w:rPr>
              <w:t xml:space="preserve"> Республики в механизме обзора положений Конвенции Организации Объединенных Наций против коррупции, проведение анализа рекомендаций, полученные от Секретариата Управления ООН по наркотикам и преступности, а также от правительственных экспертов иностранных государств (обозревающих государств) для их дальнейшей имплементации в национальное законодательство, с учетом текущих потребностей и государственных интересов </w:t>
            </w:r>
            <w:proofErr w:type="spellStart"/>
            <w:r w:rsidRPr="006364AD">
              <w:rPr>
                <w:rFonts w:ascii="Times New Roman" w:eastAsia="Times New Roman" w:hAnsi="Times New Roman" w:cs="Times New Roman"/>
              </w:rPr>
              <w:t>Кыргызской</w:t>
            </w:r>
            <w:proofErr w:type="spellEnd"/>
            <w:r w:rsidRPr="006364AD">
              <w:rPr>
                <w:rFonts w:ascii="Times New Roman" w:eastAsia="Times New Roman" w:hAnsi="Times New Roman" w:cs="Times New Roman"/>
              </w:rPr>
              <w:t xml:space="preserve"> Республики</w:t>
            </w:r>
          </w:p>
        </w:tc>
        <w:tc>
          <w:tcPr>
            <w:tcW w:w="1417" w:type="dxa"/>
            <w:vMerge w:val="restart"/>
          </w:tcPr>
          <w:p w:rsidR="00515847" w:rsidRPr="006364AD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3" w:type="dxa"/>
            <w:vMerge w:val="restart"/>
          </w:tcPr>
          <w:p w:rsidR="00515847" w:rsidRPr="006364AD" w:rsidRDefault="00515847" w:rsidP="006C399B">
            <w:pPr>
              <w:jc w:val="both"/>
              <w:rPr>
                <w:rFonts w:ascii="Times New Roman" w:hAnsi="Times New Roman" w:cs="Times New Roman"/>
              </w:rPr>
            </w:pPr>
            <w:r w:rsidRPr="006364AD">
              <w:rPr>
                <w:rFonts w:ascii="Times New Roman" w:hAnsi="Times New Roman" w:cs="Times New Roman"/>
                <w:b/>
              </w:rPr>
              <w:t xml:space="preserve">Исполняется. </w:t>
            </w:r>
            <w:r w:rsidRPr="006364AD">
              <w:rPr>
                <w:rFonts w:ascii="Times New Roman" w:hAnsi="Times New Roman" w:cs="Times New Roman"/>
              </w:rPr>
              <w:t>В соответствии с внутренним Положением о ГАЗРКГК в функции органа входит осуществление взаимодействия и обмена опытом с международными организациями и институтами по вопросам, отнесенным к компетенции Агентства.</w:t>
            </w:r>
          </w:p>
          <w:p w:rsidR="00696CA3" w:rsidRDefault="00515847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364AD">
              <w:rPr>
                <w:rFonts w:ascii="Times New Roman" w:eastAsia="Calibri" w:hAnsi="Times New Roman" w:cs="Times New Roman"/>
                <w:b/>
                <w:bCs/>
              </w:rPr>
              <w:t xml:space="preserve">     </w:t>
            </w:r>
            <w:r w:rsidRPr="006364AD">
              <w:rPr>
                <w:rFonts w:ascii="Times New Roman" w:eastAsia="Calibri" w:hAnsi="Times New Roman" w:cs="Times New Roman"/>
                <w:bCs/>
              </w:rPr>
              <w:t>На регулярной основе осуществляется обмен опытом и сотрудничество с государственными органами земельного кадастра стран</w:t>
            </w:r>
            <w:r w:rsidR="00696CA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6364AD">
              <w:rPr>
                <w:rFonts w:ascii="Times New Roman" w:eastAsia="Calibri" w:hAnsi="Times New Roman" w:cs="Times New Roman"/>
                <w:bCs/>
              </w:rPr>
              <w:t xml:space="preserve">ближнего и дальнего зарубежья.      Проводятся обучающие семинары с участием </w:t>
            </w:r>
            <w:r w:rsidR="00696CA3">
              <w:rPr>
                <w:rFonts w:ascii="Times New Roman" w:eastAsia="Calibri" w:hAnsi="Times New Roman" w:cs="Times New Roman"/>
                <w:bCs/>
              </w:rPr>
              <w:t>зарубежных</w:t>
            </w:r>
            <w:r w:rsidRPr="006364AD">
              <w:rPr>
                <w:rFonts w:ascii="Times New Roman" w:eastAsia="Calibri" w:hAnsi="Times New Roman" w:cs="Times New Roman"/>
                <w:bCs/>
              </w:rPr>
              <w:t xml:space="preserve"> коллег</w:t>
            </w:r>
            <w:r w:rsidR="00696CA3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6364AD" w:rsidRPr="006364AD" w:rsidRDefault="006364AD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6364AD" w:rsidRPr="006364AD" w:rsidRDefault="006364AD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6364AD" w:rsidRPr="006364AD" w:rsidRDefault="006364AD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6364AD" w:rsidRPr="006364AD" w:rsidRDefault="006364AD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6364AD" w:rsidRPr="006364AD" w:rsidRDefault="006364AD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6364AD" w:rsidRPr="006364AD" w:rsidRDefault="006364AD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6364AD" w:rsidRPr="006364AD" w:rsidRDefault="006364AD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6364AD" w:rsidRPr="006364AD" w:rsidRDefault="006364AD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6364AD" w:rsidRPr="006364AD" w:rsidRDefault="006364AD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6364AD" w:rsidRPr="006364AD" w:rsidRDefault="006364AD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6364AD" w:rsidRPr="006364AD" w:rsidRDefault="006364AD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6364AD" w:rsidRPr="006364AD" w:rsidRDefault="006364AD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6364AD" w:rsidRDefault="006364AD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696CA3" w:rsidRDefault="00696CA3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696CA3" w:rsidRDefault="00696CA3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696CA3" w:rsidRDefault="00696CA3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696CA3" w:rsidRDefault="00696CA3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696CA3" w:rsidRPr="006364AD" w:rsidRDefault="00696CA3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59325A" w:rsidRPr="006364AD" w:rsidRDefault="006364AD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364AD">
              <w:rPr>
                <w:rFonts w:ascii="Times New Roman" w:eastAsia="Calibri" w:hAnsi="Times New Roman" w:cs="Times New Roman"/>
                <w:bCs/>
              </w:rPr>
              <w:t xml:space="preserve">    </w:t>
            </w:r>
            <w:r w:rsidR="0059325A" w:rsidRPr="006364AD">
              <w:rPr>
                <w:rFonts w:ascii="Times New Roman" w:eastAsia="Calibri" w:hAnsi="Times New Roman" w:cs="Times New Roman"/>
                <w:bCs/>
              </w:rPr>
              <w:t xml:space="preserve">ГАЗРКГК активно участвует в реализации и выполнении обязательств, вытекающих </w:t>
            </w:r>
            <w:r w:rsidR="00696CA3" w:rsidRPr="006364AD">
              <w:rPr>
                <w:rFonts w:ascii="Times New Roman" w:eastAsia="Calibri" w:hAnsi="Times New Roman" w:cs="Times New Roman"/>
                <w:bCs/>
              </w:rPr>
              <w:t>из международных</w:t>
            </w:r>
            <w:r w:rsidR="0059325A" w:rsidRPr="006364AD">
              <w:rPr>
                <w:rFonts w:ascii="Times New Roman" w:eastAsia="Calibri" w:hAnsi="Times New Roman" w:cs="Times New Roman"/>
                <w:bCs/>
              </w:rPr>
              <w:t xml:space="preserve"> Конвенций и договоров, участницей которых является </w:t>
            </w:r>
            <w:proofErr w:type="spellStart"/>
            <w:r w:rsidR="0059325A" w:rsidRPr="006364AD">
              <w:rPr>
                <w:rFonts w:ascii="Times New Roman" w:eastAsia="Calibri" w:hAnsi="Times New Roman" w:cs="Times New Roman"/>
                <w:bCs/>
              </w:rPr>
              <w:t>Кыргызская</w:t>
            </w:r>
            <w:proofErr w:type="spellEnd"/>
            <w:r w:rsidR="0059325A" w:rsidRPr="006364AD">
              <w:rPr>
                <w:rFonts w:ascii="Times New Roman" w:eastAsia="Calibri" w:hAnsi="Times New Roman" w:cs="Times New Roman"/>
                <w:bCs/>
              </w:rPr>
              <w:t xml:space="preserve"> Республика.</w:t>
            </w:r>
          </w:p>
          <w:p w:rsidR="006364AD" w:rsidRPr="006364AD" w:rsidRDefault="0059325A" w:rsidP="006C39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</w:t>
            </w:r>
            <w:r w:rsidR="006364AD" w:rsidRPr="006364AD">
              <w:rPr>
                <w:rFonts w:ascii="Times New Roman" w:eastAsia="Calibri" w:hAnsi="Times New Roman" w:cs="Times New Roman"/>
                <w:bCs/>
              </w:rPr>
              <w:t xml:space="preserve">В соответствии с «Правилами государственной регистрации прав и </w:t>
            </w:r>
            <w:r w:rsidR="006364AD" w:rsidRPr="006364AD">
              <w:rPr>
                <w:rFonts w:ascii="Times New Roman" w:eastAsia="Calibri" w:hAnsi="Times New Roman" w:cs="Times New Roman"/>
                <w:bCs/>
              </w:rPr>
              <w:lastRenderedPageBreak/>
              <w:t xml:space="preserve">обременений (ограничений) прав на недвижимое имущество и сделок с ним» регистраторы в обязательном порядке проверяют </w:t>
            </w:r>
            <w:r w:rsidR="006364AD" w:rsidRPr="006364AD">
              <w:rPr>
                <w:rFonts w:ascii="Times New Roman" w:hAnsi="Times New Roman" w:cs="Times New Roman"/>
              </w:rPr>
              <w:t xml:space="preserve">идентификационные данные лица (заявитель, правообладатель, участник сделки) на наличие или отсутствие в </w:t>
            </w:r>
            <w:proofErr w:type="spellStart"/>
            <w:r w:rsidR="006364AD" w:rsidRPr="006364AD">
              <w:rPr>
                <w:rFonts w:ascii="Times New Roman" w:hAnsi="Times New Roman" w:cs="Times New Roman"/>
              </w:rPr>
              <w:t>Санкционных</w:t>
            </w:r>
            <w:proofErr w:type="spellEnd"/>
            <w:r w:rsidR="006364AD" w:rsidRPr="006364AD">
              <w:rPr>
                <w:rFonts w:ascii="Times New Roman" w:hAnsi="Times New Roman" w:cs="Times New Roman"/>
              </w:rPr>
              <w:t xml:space="preserve"> перечнях физических и юридических лиц, групп и организаций, в отношении которых имеются сведения об их участии в террористической или экстремистской деятельности и распространении оружия массового уничтожения (Сводный </w:t>
            </w:r>
            <w:proofErr w:type="spellStart"/>
            <w:r w:rsidR="006364AD" w:rsidRPr="006364AD">
              <w:rPr>
                <w:rFonts w:ascii="Times New Roman" w:hAnsi="Times New Roman" w:cs="Times New Roman"/>
              </w:rPr>
              <w:t>санкционный</w:t>
            </w:r>
            <w:proofErr w:type="spellEnd"/>
            <w:r w:rsidR="006364AD" w:rsidRPr="006364AD">
              <w:rPr>
                <w:rFonts w:ascii="Times New Roman" w:hAnsi="Times New Roman" w:cs="Times New Roman"/>
              </w:rPr>
              <w:t xml:space="preserve"> перечень </w:t>
            </w:r>
            <w:proofErr w:type="spellStart"/>
            <w:r w:rsidR="006364AD" w:rsidRPr="006364AD">
              <w:rPr>
                <w:rFonts w:ascii="Times New Roman" w:hAnsi="Times New Roman" w:cs="Times New Roman"/>
              </w:rPr>
              <w:t>Кыргызской</w:t>
            </w:r>
            <w:proofErr w:type="spellEnd"/>
            <w:r w:rsidR="006364AD" w:rsidRPr="006364AD">
              <w:rPr>
                <w:rFonts w:ascii="Times New Roman" w:hAnsi="Times New Roman" w:cs="Times New Roman"/>
              </w:rPr>
              <w:t xml:space="preserve"> Республики и Сводный </w:t>
            </w:r>
            <w:proofErr w:type="spellStart"/>
            <w:r w:rsidR="006364AD" w:rsidRPr="006364AD">
              <w:rPr>
                <w:rFonts w:ascii="Times New Roman" w:hAnsi="Times New Roman" w:cs="Times New Roman"/>
              </w:rPr>
              <w:t>санкционный</w:t>
            </w:r>
            <w:proofErr w:type="spellEnd"/>
            <w:r w:rsidR="006364AD" w:rsidRPr="006364AD">
              <w:rPr>
                <w:rFonts w:ascii="Times New Roman" w:hAnsi="Times New Roman" w:cs="Times New Roman"/>
              </w:rPr>
              <w:t xml:space="preserve"> перечень Совета Безопасности ООН) (п.15-1 Правил);</w:t>
            </w:r>
          </w:p>
          <w:p w:rsidR="00515847" w:rsidRPr="006364AD" w:rsidRDefault="006364AD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364AD">
              <w:rPr>
                <w:rFonts w:ascii="Times New Roman" w:hAnsi="Times New Roman" w:cs="Times New Roman"/>
              </w:rPr>
              <w:t xml:space="preserve">    В случае если лицо (заявитель, правообладатель, участник сделки) включено в </w:t>
            </w:r>
            <w:proofErr w:type="spellStart"/>
            <w:r w:rsidRPr="006364AD">
              <w:rPr>
                <w:rFonts w:ascii="Times New Roman" w:hAnsi="Times New Roman" w:cs="Times New Roman"/>
              </w:rPr>
              <w:t>Санкционный</w:t>
            </w:r>
            <w:proofErr w:type="spellEnd"/>
            <w:r w:rsidRPr="006364AD">
              <w:rPr>
                <w:rFonts w:ascii="Times New Roman" w:hAnsi="Times New Roman" w:cs="Times New Roman"/>
              </w:rPr>
              <w:t xml:space="preserve"> перечень, регистраторы безотлагательно и без предварительного уведомления данного лица замораживают регистрацию прав на недвижимое имущество и сделок с ним (п.26-1 Правил).</w:t>
            </w:r>
            <w:r w:rsidRPr="006364AD">
              <w:rPr>
                <w:rFonts w:ascii="Times New Roman" w:eastAsia="Calibri" w:hAnsi="Times New Roman" w:cs="Times New Roman"/>
                <w:bCs/>
              </w:rPr>
              <w:t xml:space="preserve">  </w:t>
            </w:r>
            <w:r w:rsidR="00515847" w:rsidRPr="006364AD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515847" w:rsidRPr="006364AD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lastRenderedPageBreak/>
              <w:t>ГП,</w:t>
            </w:r>
          </w:p>
          <w:p w:rsidR="00515847" w:rsidRPr="006364AD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АП,</w:t>
            </w:r>
          </w:p>
          <w:p w:rsidR="00515847" w:rsidRPr="006364AD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МИД,</w:t>
            </w:r>
          </w:p>
          <w:p w:rsidR="00515847" w:rsidRPr="006364AD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министерства и ведомства</w:t>
            </w:r>
          </w:p>
          <w:p w:rsidR="00515847" w:rsidRPr="006364AD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515847" w:rsidRPr="00D47954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</w:p>
        </w:tc>
      </w:tr>
      <w:tr w:rsidR="00515847" w:rsidRPr="00D47954" w:rsidTr="00C91D5A">
        <w:trPr>
          <w:trHeight w:val="413"/>
        </w:trPr>
        <w:tc>
          <w:tcPr>
            <w:tcW w:w="562" w:type="dxa"/>
            <w:vMerge/>
          </w:tcPr>
          <w:p w:rsidR="00515847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</w:tcPr>
          <w:p w:rsidR="00515847" w:rsidRPr="006364AD" w:rsidRDefault="00515847" w:rsidP="00C91D5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</w:tcPr>
          <w:p w:rsidR="00515847" w:rsidRPr="006364AD" w:rsidRDefault="00515847" w:rsidP="00C91D5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 xml:space="preserve">2. Принятие участия </w:t>
            </w:r>
            <w:proofErr w:type="spellStart"/>
            <w:r w:rsidRPr="006364AD">
              <w:rPr>
                <w:rFonts w:ascii="Times New Roman" w:eastAsia="Times New Roman" w:hAnsi="Times New Roman" w:cs="Times New Roman"/>
              </w:rPr>
              <w:t>Кыргызской</w:t>
            </w:r>
            <w:proofErr w:type="spellEnd"/>
            <w:r w:rsidRPr="006364AD">
              <w:rPr>
                <w:rFonts w:ascii="Times New Roman" w:eastAsia="Times New Roman" w:hAnsi="Times New Roman" w:cs="Times New Roman"/>
              </w:rPr>
              <w:t xml:space="preserve"> Республики в программе Стамбульского плана действий по борьбе с коррупцией, реализуемой Антикоррупционной сетью по борьбе с коррупцией для стран Восточной Европы и Центральной Азии Организации экономического сотрудничества и развития (Сеть ОЭСР)</w:t>
            </w:r>
          </w:p>
        </w:tc>
        <w:tc>
          <w:tcPr>
            <w:tcW w:w="1417" w:type="dxa"/>
            <w:vMerge/>
          </w:tcPr>
          <w:p w:rsidR="00515847" w:rsidRPr="00D47954" w:rsidRDefault="00515847" w:rsidP="00C91D5A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53" w:type="dxa"/>
            <w:vMerge/>
          </w:tcPr>
          <w:p w:rsidR="00515847" w:rsidRPr="00D47954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vMerge/>
          </w:tcPr>
          <w:p w:rsidR="00515847" w:rsidRPr="00D47954" w:rsidRDefault="00515847" w:rsidP="00C91D5A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15847" w:rsidRPr="00D47954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</w:p>
        </w:tc>
      </w:tr>
      <w:tr w:rsidR="00515847" w:rsidRPr="00D47954" w:rsidTr="00C91D5A">
        <w:trPr>
          <w:trHeight w:val="413"/>
        </w:trPr>
        <w:tc>
          <w:tcPr>
            <w:tcW w:w="562" w:type="dxa"/>
            <w:vMerge/>
          </w:tcPr>
          <w:p w:rsidR="00515847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</w:tcPr>
          <w:p w:rsidR="00515847" w:rsidRPr="006364AD" w:rsidRDefault="00515847" w:rsidP="00C91D5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</w:tcPr>
          <w:p w:rsidR="00515847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 xml:space="preserve">3. Принятие участия </w:t>
            </w:r>
            <w:proofErr w:type="spellStart"/>
            <w:r w:rsidRPr="006364AD">
              <w:rPr>
                <w:rFonts w:ascii="Times New Roman" w:eastAsia="Times New Roman" w:hAnsi="Times New Roman" w:cs="Times New Roman"/>
              </w:rPr>
              <w:t>Кыргызской</w:t>
            </w:r>
            <w:proofErr w:type="spellEnd"/>
            <w:r w:rsidRPr="006364AD">
              <w:rPr>
                <w:rFonts w:ascii="Times New Roman" w:eastAsia="Times New Roman" w:hAnsi="Times New Roman" w:cs="Times New Roman"/>
              </w:rPr>
              <w:t xml:space="preserve"> Республики </w:t>
            </w:r>
            <w:proofErr w:type="gramStart"/>
            <w:r w:rsidRPr="006364AD">
              <w:rPr>
                <w:rFonts w:ascii="Times New Roman" w:eastAsia="Times New Roman" w:hAnsi="Times New Roman" w:cs="Times New Roman"/>
              </w:rPr>
              <w:t>в Евразийской группы</w:t>
            </w:r>
            <w:proofErr w:type="gramEnd"/>
            <w:r w:rsidRPr="006364AD">
              <w:rPr>
                <w:rFonts w:ascii="Times New Roman" w:eastAsia="Times New Roman" w:hAnsi="Times New Roman" w:cs="Times New Roman"/>
              </w:rPr>
              <w:t xml:space="preserve"> по противодействию легализации преступных доходов и финансированию терроризма (ЕАГ), являющейся одной из </w:t>
            </w:r>
            <w:r w:rsidRPr="006364AD">
              <w:rPr>
                <w:rFonts w:ascii="Times New Roman" w:eastAsia="Times New Roman" w:hAnsi="Times New Roman" w:cs="Times New Roman"/>
              </w:rPr>
              <w:lastRenderedPageBreak/>
              <w:t>девяти региональных групп, созданных по типу ФАТФ (Группа разработки финансовых мер борьбы с отмыванием денег) в различных регионах мира</w:t>
            </w:r>
          </w:p>
          <w:p w:rsidR="0059325A" w:rsidRDefault="0059325A" w:rsidP="00C91D5A">
            <w:pPr>
              <w:rPr>
                <w:rFonts w:ascii="Times New Roman" w:eastAsia="Times New Roman" w:hAnsi="Times New Roman" w:cs="Times New Roman"/>
              </w:rPr>
            </w:pPr>
          </w:p>
          <w:p w:rsidR="0059325A" w:rsidRDefault="0059325A" w:rsidP="00C91D5A">
            <w:pPr>
              <w:rPr>
                <w:rFonts w:ascii="Times New Roman" w:eastAsia="Times New Roman" w:hAnsi="Times New Roman" w:cs="Times New Roman"/>
              </w:rPr>
            </w:pPr>
          </w:p>
          <w:p w:rsidR="0059325A" w:rsidRDefault="0059325A" w:rsidP="00C91D5A">
            <w:pPr>
              <w:rPr>
                <w:rFonts w:ascii="Times New Roman" w:eastAsia="Times New Roman" w:hAnsi="Times New Roman" w:cs="Times New Roman"/>
              </w:rPr>
            </w:pPr>
          </w:p>
          <w:p w:rsidR="0059325A" w:rsidRDefault="0059325A" w:rsidP="00C91D5A">
            <w:pPr>
              <w:rPr>
                <w:rFonts w:ascii="Times New Roman" w:eastAsia="Times New Roman" w:hAnsi="Times New Roman" w:cs="Times New Roman"/>
              </w:rPr>
            </w:pPr>
          </w:p>
          <w:p w:rsidR="0059325A" w:rsidRDefault="0059325A" w:rsidP="00C91D5A">
            <w:pPr>
              <w:rPr>
                <w:rFonts w:ascii="Times New Roman" w:eastAsia="Times New Roman" w:hAnsi="Times New Roman" w:cs="Times New Roman"/>
              </w:rPr>
            </w:pPr>
          </w:p>
          <w:p w:rsidR="0059325A" w:rsidRPr="006364AD" w:rsidRDefault="0059325A" w:rsidP="00C91D5A">
            <w:pPr>
              <w:rPr>
                <w:rFonts w:ascii="Times New Roman" w:eastAsia="Times New Roman" w:hAnsi="Times New Roman" w:cs="Times New Roman"/>
              </w:rPr>
            </w:pPr>
          </w:p>
          <w:p w:rsidR="006364AD" w:rsidRPr="006364AD" w:rsidRDefault="006364AD" w:rsidP="00C91D5A">
            <w:pPr>
              <w:rPr>
                <w:rFonts w:ascii="Times New Roman" w:eastAsia="Times New Roman" w:hAnsi="Times New Roman" w:cs="Times New Roman"/>
              </w:rPr>
            </w:pPr>
          </w:p>
          <w:p w:rsidR="006364AD" w:rsidRPr="006364AD" w:rsidRDefault="006364AD" w:rsidP="00C91D5A">
            <w:pPr>
              <w:rPr>
                <w:rFonts w:ascii="Times New Roman" w:eastAsia="Times New Roman" w:hAnsi="Times New Roman" w:cs="Times New Roman"/>
              </w:rPr>
            </w:pPr>
          </w:p>
          <w:p w:rsidR="006364AD" w:rsidRPr="006364AD" w:rsidRDefault="006364AD" w:rsidP="00C91D5A">
            <w:pPr>
              <w:rPr>
                <w:rFonts w:ascii="Times New Roman" w:eastAsia="Times New Roman" w:hAnsi="Times New Roman" w:cs="Times New Roman"/>
              </w:rPr>
            </w:pPr>
          </w:p>
          <w:p w:rsidR="006364AD" w:rsidRPr="006364AD" w:rsidRDefault="006364AD" w:rsidP="00C91D5A">
            <w:pPr>
              <w:rPr>
                <w:rFonts w:ascii="Times New Roman" w:eastAsia="Times New Roman" w:hAnsi="Times New Roman" w:cs="Times New Roman"/>
              </w:rPr>
            </w:pPr>
          </w:p>
          <w:p w:rsidR="006364AD" w:rsidRPr="006364AD" w:rsidRDefault="006364AD" w:rsidP="00C91D5A">
            <w:pPr>
              <w:rPr>
                <w:rFonts w:ascii="Times New Roman" w:eastAsia="Times New Roman" w:hAnsi="Times New Roman" w:cs="Times New Roman"/>
              </w:rPr>
            </w:pPr>
          </w:p>
          <w:p w:rsidR="006364AD" w:rsidRPr="006364AD" w:rsidRDefault="006364AD" w:rsidP="00C91D5A">
            <w:pPr>
              <w:rPr>
                <w:rFonts w:ascii="Times New Roman" w:eastAsia="Times New Roman" w:hAnsi="Times New Roman" w:cs="Times New Roman"/>
              </w:rPr>
            </w:pPr>
          </w:p>
          <w:p w:rsidR="006364AD" w:rsidRPr="006364AD" w:rsidRDefault="006364AD" w:rsidP="00C91D5A">
            <w:pPr>
              <w:rPr>
                <w:rFonts w:ascii="Times New Roman" w:eastAsia="Times New Roman" w:hAnsi="Times New Roman" w:cs="Times New Roman"/>
              </w:rPr>
            </w:pPr>
          </w:p>
          <w:p w:rsidR="006364AD" w:rsidRPr="006364AD" w:rsidRDefault="006364AD" w:rsidP="00C91D5A">
            <w:pPr>
              <w:rPr>
                <w:rFonts w:ascii="Times New Roman" w:eastAsia="Times New Roman" w:hAnsi="Times New Roman" w:cs="Times New Roman"/>
              </w:rPr>
            </w:pPr>
          </w:p>
          <w:p w:rsidR="006364AD" w:rsidRPr="006364AD" w:rsidRDefault="006364AD" w:rsidP="00C91D5A">
            <w:pPr>
              <w:rPr>
                <w:rFonts w:ascii="Times New Roman" w:eastAsia="Times New Roman" w:hAnsi="Times New Roman" w:cs="Times New Roman"/>
              </w:rPr>
            </w:pPr>
          </w:p>
          <w:p w:rsidR="006364AD" w:rsidRPr="006364AD" w:rsidRDefault="006364AD" w:rsidP="00C91D5A">
            <w:pPr>
              <w:rPr>
                <w:rFonts w:ascii="Times New Roman" w:eastAsia="Times New Roman" w:hAnsi="Times New Roman" w:cs="Times New Roman"/>
              </w:rPr>
            </w:pPr>
          </w:p>
          <w:p w:rsidR="006364AD" w:rsidRPr="006364AD" w:rsidRDefault="006364AD" w:rsidP="00C91D5A">
            <w:pPr>
              <w:rPr>
                <w:rFonts w:ascii="Times New Roman" w:eastAsia="Times New Roman" w:hAnsi="Times New Roman" w:cs="Times New Roman"/>
              </w:rPr>
            </w:pPr>
          </w:p>
          <w:p w:rsidR="006364AD" w:rsidRPr="006364AD" w:rsidRDefault="006364AD" w:rsidP="00C91D5A">
            <w:pPr>
              <w:rPr>
                <w:rFonts w:ascii="Times New Roman" w:eastAsia="Times New Roman" w:hAnsi="Times New Roman" w:cs="Times New Roman"/>
              </w:rPr>
            </w:pPr>
          </w:p>
          <w:p w:rsidR="006364AD" w:rsidRPr="006364AD" w:rsidRDefault="006364AD" w:rsidP="00C91D5A">
            <w:pPr>
              <w:rPr>
                <w:rFonts w:ascii="Times New Roman" w:eastAsia="Times New Roman" w:hAnsi="Times New Roman" w:cs="Times New Roman"/>
              </w:rPr>
            </w:pPr>
          </w:p>
          <w:p w:rsidR="006364AD" w:rsidRPr="006364AD" w:rsidRDefault="006364AD" w:rsidP="00C91D5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5847" w:rsidRPr="00D47954" w:rsidRDefault="00515847" w:rsidP="00C91D5A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53" w:type="dxa"/>
            <w:vMerge/>
          </w:tcPr>
          <w:p w:rsidR="00515847" w:rsidRPr="00D47954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vMerge/>
          </w:tcPr>
          <w:p w:rsidR="00515847" w:rsidRPr="00D47954" w:rsidRDefault="00515847" w:rsidP="00C91D5A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15847" w:rsidRPr="00D47954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</w:p>
        </w:tc>
      </w:tr>
      <w:tr w:rsidR="00515847" w:rsidRPr="00D47954" w:rsidTr="00C91D5A">
        <w:trPr>
          <w:trHeight w:val="413"/>
        </w:trPr>
        <w:tc>
          <w:tcPr>
            <w:tcW w:w="562" w:type="dxa"/>
            <w:vMerge/>
          </w:tcPr>
          <w:p w:rsidR="00515847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</w:tcPr>
          <w:p w:rsidR="00515847" w:rsidRPr="006364AD" w:rsidRDefault="00515847" w:rsidP="00C91D5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</w:tcPr>
          <w:p w:rsidR="00515847" w:rsidRPr="006364AD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4. Продолжение антикоррупционной деятельности в рамках Межгосударственного совета по противодействию коррупции стран Содружества Независимых Государств</w:t>
            </w:r>
          </w:p>
        </w:tc>
        <w:tc>
          <w:tcPr>
            <w:tcW w:w="1417" w:type="dxa"/>
            <w:vMerge/>
          </w:tcPr>
          <w:p w:rsidR="00515847" w:rsidRPr="00D47954" w:rsidRDefault="00515847" w:rsidP="00C91D5A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53" w:type="dxa"/>
            <w:vMerge/>
          </w:tcPr>
          <w:p w:rsidR="00515847" w:rsidRPr="00D47954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vMerge/>
          </w:tcPr>
          <w:p w:rsidR="00515847" w:rsidRPr="00D47954" w:rsidRDefault="00515847" w:rsidP="00C91D5A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15847" w:rsidRPr="00D47954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</w:p>
        </w:tc>
      </w:tr>
      <w:tr w:rsidR="00515847" w:rsidRPr="00D47954" w:rsidTr="00C91D5A">
        <w:trPr>
          <w:trHeight w:val="413"/>
        </w:trPr>
        <w:tc>
          <w:tcPr>
            <w:tcW w:w="562" w:type="dxa"/>
            <w:vMerge/>
          </w:tcPr>
          <w:p w:rsidR="00515847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</w:tcPr>
          <w:p w:rsidR="00515847" w:rsidRPr="006364AD" w:rsidRDefault="00515847" w:rsidP="00C91D5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</w:tcPr>
          <w:p w:rsidR="00515847" w:rsidRPr="006364AD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 xml:space="preserve">5. Продолжение работы по изучению вопроса о возможном вступлении </w:t>
            </w:r>
            <w:proofErr w:type="spellStart"/>
            <w:r w:rsidRPr="006364AD">
              <w:rPr>
                <w:rFonts w:ascii="Times New Roman" w:eastAsia="Times New Roman" w:hAnsi="Times New Roman" w:cs="Times New Roman"/>
              </w:rPr>
              <w:t>Кыргызской</w:t>
            </w:r>
            <w:proofErr w:type="spellEnd"/>
            <w:r w:rsidRPr="006364AD">
              <w:rPr>
                <w:rFonts w:ascii="Times New Roman" w:eastAsia="Times New Roman" w:hAnsi="Times New Roman" w:cs="Times New Roman"/>
              </w:rPr>
              <w:t xml:space="preserve"> Республики в Группу стран борьбы с коррупцией Совета Европы (ГРЕКО) и ратификации Конвенции </w:t>
            </w:r>
            <w:r w:rsidRPr="006364AD">
              <w:rPr>
                <w:rFonts w:ascii="Times New Roman" w:eastAsia="Times New Roman" w:hAnsi="Times New Roman" w:cs="Times New Roman"/>
              </w:rPr>
              <w:lastRenderedPageBreak/>
              <w:t>Совета Европы об уголовной ответственности за коррупцию</w:t>
            </w:r>
          </w:p>
        </w:tc>
        <w:tc>
          <w:tcPr>
            <w:tcW w:w="1417" w:type="dxa"/>
            <w:vMerge/>
          </w:tcPr>
          <w:p w:rsidR="00515847" w:rsidRPr="00D47954" w:rsidRDefault="00515847" w:rsidP="00C91D5A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53" w:type="dxa"/>
            <w:vMerge/>
          </w:tcPr>
          <w:p w:rsidR="00515847" w:rsidRPr="00D47954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vMerge/>
          </w:tcPr>
          <w:p w:rsidR="00515847" w:rsidRPr="00D47954" w:rsidRDefault="00515847" w:rsidP="00C91D5A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15847" w:rsidRPr="00D47954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</w:p>
        </w:tc>
      </w:tr>
      <w:tr w:rsidR="00515847" w:rsidRPr="00866889" w:rsidTr="00C91D5A">
        <w:trPr>
          <w:trHeight w:val="413"/>
        </w:trPr>
        <w:tc>
          <w:tcPr>
            <w:tcW w:w="562" w:type="dxa"/>
          </w:tcPr>
          <w:p w:rsidR="00515847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</w:tcPr>
          <w:p w:rsidR="00515847" w:rsidRPr="006364AD" w:rsidRDefault="00515847" w:rsidP="00C91D5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 xml:space="preserve">Улучшение позиции </w:t>
            </w:r>
            <w:proofErr w:type="spellStart"/>
            <w:r w:rsidRPr="006364AD">
              <w:rPr>
                <w:rFonts w:ascii="Times New Roman" w:eastAsia="Times New Roman" w:hAnsi="Times New Roman" w:cs="Times New Roman"/>
              </w:rPr>
              <w:t>Кыргызской</w:t>
            </w:r>
            <w:proofErr w:type="spellEnd"/>
            <w:r w:rsidRPr="006364AD">
              <w:rPr>
                <w:rFonts w:ascii="Times New Roman" w:eastAsia="Times New Roman" w:hAnsi="Times New Roman" w:cs="Times New Roman"/>
              </w:rPr>
              <w:t xml:space="preserve"> Республики в международных рейтингах в области противодействия коррупции</w:t>
            </w:r>
          </w:p>
        </w:tc>
        <w:tc>
          <w:tcPr>
            <w:tcW w:w="3261" w:type="dxa"/>
          </w:tcPr>
          <w:p w:rsidR="00515847" w:rsidRPr="006364AD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Принятие мер по выполнению международных антикоррупционных норм, стандартов и рекомендаций</w:t>
            </w:r>
          </w:p>
        </w:tc>
        <w:tc>
          <w:tcPr>
            <w:tcW w:w="1417" w:type="dxa"/>
          </w:tcPr>
          <w:p w:rsidR="00515847" w:rsidRPr="006364AD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2025-2027 годы</w:t>
            </w:r>
          </w:p>
        </w:tc>
        <w:tc>
          <w:tcPr>
            <w:tcW w:w="4253" w:type="dxa"/>
          </w:tcPr>
          <w:p w:rsidR="00515847" w:rsidRPr="006364AD" w:rsidRDefault="00515847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364AD">
              <w:rPr>
                <w:rFonts w:ascii="Times New Roman" w:eastAsia="Calibri" w:hAnsi="Times New Roman" w:cs="Times New Roman"/>
                <w:b/>
                <w:bCs/>
              </w:rPr>
              <w:t xml:space="preserve">Исполняется. </w:t>
            </w:r>
            <w:r w:rsidR="006C399B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 </w:t>
            </w:r>
            <w:r w:rsidRPr="006364AD">
              <w:rPr>
                <w:rFonts w:ascii="Times New Roman" w:eastAsia="Calibri" w:hAnsi="Times New Roman" w:cs="Times New Roman"/>
                <w:bCs/>
              </w:rPr>
              <w:t xml:space="preserve">ГАЗРКГК </w:t>
            </w:r>
            <w:proofErr w:type="spellStart"/>
            <w:r w:rsidRPr="006364AD">
              <w:rPr>
                <w:rFonts w:ascii="Times New Roman" w:eastAsia="Calibri" w:hAnsi="Times New Roman" w:cs="Times New Roman"/>
                <w:bCs/>
              </w:rPr>
              <w:t>выполн</w:t>
            </w:r>
            <w:proofErr w:type="spellEnd"/>
            <w:r w:rsidR="006C399B">
              <w:rPr>
                <w:rFonts w:ascii="Times New Roman" w:eastAsia="Calibri" w:hAnsi="Times New Roman" w:cs="Times New Roman"/>
                <w:bCs/>
                <w:lang w:val="ky-KG"/>
              </w:rPr>
              <w:t>я</w:t>
            </w:r>
            <w:proofErr w:type="spellStart"/>
            <w:r w:rsidR="0059325A">
              <w:rPr>
                <w:rFonts w:ascii="Times New Roman" w:eastAsia="Calibri" w:hAnsi="Times New Roman" w:cs="Times New Roman"/>
                <w:bCs/>
              </w:rPr>
              <w:t>ет</w:t>
            </w:r>
            <w:proofErr w:type="spellEnd"/>
            <w:r w:rsidRPr="006364AD">
              <w:rPr>
                <w:rFonts w:ascii="Times New Roman" w:eastAsia="Calibri" w:hAnsi="Times New Roman" w:cs="Times New Roman"/>
                <w:bCs/>
              </w:rPr>
              <w:t xml:space="preserve"> обязательств</w:t>
            </w:r>
            <w:r w:rsidR="0059325A">
              <w:rPr>
                <w:rFonts w:ascii="Times New Roman" w:eastAsia="Calibri" w:hAnsi="Times New Roman" w:cs="Times New Roman"/>
                <w:bCs/>
              </w:rPr>
              <w:t>а</w:t>
            </w:r>
            <w:r w:rsidRPr="006364AD">
              <w:rPr>
                <w:rFonts w:ascii="Times New Roman" w:eastAsia="Calibri" w:hAnsi="Times New Roman" w:cs="Times New Roman"/>
                <w:bCs/>
              </w:rPr>
              <w:t>, вытекающи</w:t>
            </w:r>
            <w:r w:rsidR="0059325A">
              <w:rPr>
                <w:rFonts w:ascii="Times New Roman" w:eastAsia="Calibri" w:hAnsi="Times New Roman" w:cs="Times New Roman"/>
                <w:bCs/>
              </w:rPr>
              <w:t>е</w:t>
            </w:r>
            <w:r w:rsidRPr="006364A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gramStart"/>
            <w:r w:rsidRPr="006364AD">
              <w:rPr>
                <w:rFonts w:ascii="Times New Roman" w:eastAsia="Calibri" w:hAnsi="Times New Roman" w:cs="Times New Roman"/>
                <w:bCs/>
              </w:rPr>
              <w:t>из  международных</w:t>
            </w:r>
            <w:proofErr w:type="gramEnd"/>
            <w:r w:rsidRPr="006364AD">
              <w:rPr>
                <w:rFonts w:ascii="Times New Roman" w:eastAsia="Calibri" w:hAnsi="Times New Roman" w:cs="Times New Roman"/>
                <w:bCs/>
              </w:rPr>
              <w:t xml:space="preserve"> Конвенций и договоров, участницей которых является </w:t>
            </w:r>
            <w:proofErr w:type="spellStart"/>
            <w:r w:rsidRPr="006364AD">
              <w:rPr>
                <w:rFonts w:ascii="Times New Roman" w:eastAsia="Calibri" w:hAnsi="Times New Roman" w:cs="Times New Roman"/>
                <w:bCs/>
              </w:rPr>
              <w:t>Кыргызская</w:t>
            </w:r>
            <w:proofErr w:type="spellEnd"/>
            <w:r w:rsidRPr="006364AD">
              <w:rPr>
                <w:rFonts w:ascii="Times New Roman" w:eastAsia="Calibri" w:hAnsi="Times New Roman" w:cs="Times New Roman"/>
                <w:bCs/>
              </w:rPr>
              <w:t xml:space="preserve"> Республика.</w:t>
            </w:r>
          </w:p>
          <w:p w:rsidR="00515847" w:rsidRPr="006364AD" w:rsidRDefault="00515847" w:rsidP="006C399B">
            <w:pPr>
              <w:jc w:val="both"/>
              <w:rPr>
                <w:rFonts w:ascii="Times New Roman" w:hAnsi="Times New Roman" w:cs="Times New Roman"/>
              </w:rPr>
            </w:pPr>
            <w:r w:rsidRPr="006364AD">
              <w:rPr>
                <w:rFonts w:ascii="Times New Roman" w:eastAsia="Calibri" w:hAnsi="Times New Roman" w:cs="Times New Roman"/>
                <w:bCs/>
              </w:rPr>
              <w:t xml:space="preserve">    В соответствии с «Правилами государственной регистрации прав и обременений (ограничений) прав на недвижимое имущество и сделок с ним» регистраторы в обязательном порядке проверяют </w:t>
            </w:r>
            <w:r w:rsidRPr="006364AD">
              <w:rPr>
                <w:rFonts w:ascii="Times New Roman" w:hAnsi="Times New Roman" w:cs="Times New Roman"/>
              </w:rPr>
              <w:t xml:space="preserve">идентификационные данные лица (заявитель, правообладатель, участник сделки) на наличие или отсутствие в </w:t>
            </w:r>
            <w:proofErr w:type="spellStart"/>
            <w:r w:rsidRPr="006364AD">
              <w:rPr>
                <w:rFonts w:ascii="Times New Roman" w:hAnsi="Times New Roman" w:cs="Times New Roman"/>
              </w:rPr>
              <w:t>Санкционных</w:t>
            </w:r>
            <w:proofErr w:type="spellEnd"/>
            <w:r w:rsidRPr="006364AD">
              <w:rPr>
                <w:rFonts w:ascii="Times New Roman" w:hAnsi="Times New Roman" w:cs="Times New Roman"/>
              </w:rPr>
              <w:t xml:space="preserve"> перечнях физических и юридических лиц, групп и организаций, в отношении которых имеются сведения об их участии в террористической или экстремистской деятельности и распространении оружия массового уничтожения (Сводный </w:t>
            </w:r>
            <w:proofErr w:type="spellStart"/>
            <w:r w:rsidRPr="006364AD">
              <w:rPr>
                <w:rFonts w:ascii="Times New Roman" w:hAnsi="Times New Roman" w:cs="Times New Roman"/>
              </w:rPr>
              <w:t>санкционный</w:t>
            </w:r>
            <w:proofErr w:type="spellEnd"/>
            <w:r w:rsidRPr="006364AD">
              <w:rPr>
                <w:rFonts w:ascii="Times New Roman" w:hAnsi="Times New Roman" w:cs="Times New Roman"/>
              </w:rPr>
              <w:t xml:space="preserve"> перечень </w:t>
            </w:r>
            <w:proofErr w:type="spellStart"/>
            <w:r w:rsidRPr="006364AD">
              <w:rPr>
                <w:rFonts w:ascii="Times New Roman" w:hAnsi="Times New Roman" w:cs="Times New Roman"/>
              </w:rPr>
              <w:t>Кыргызской</w:t>
            </w:r>
            <w:proofErr w:type="spellEnd"/>
            <w:r w:rsidRPr="006364AD">
              <w:rPr>
                <w:rFonts w:ascii="Times New Roman" w:hAnsi="Times New Roman" w:cs="Times New Roman"/>
              </w:rPr>
              <w:t xml:space="preserve"> Республики и Сводный </w:t>
            </w:r>
            <w:proofErr w:type="spellStart"/>
            <w:r w:rsidRPr="006364AD">
              <w:rPr>
                <w:rFonts w:ascii="Times New Roman" w:hAnsi="Times New Roman" w:cs="Times New Roman"/>
              </w:rPr>
              <w:t>санкционный</w:t>
            </w:r>
            <w:proofErr w:type="spellEnd"/>
            <w:r w:rsidRPr="006364AD">
              <w:rPr>
                <w:rFonts w:ascii="Times New Roman" w:hAnsi="Times New Roman" w:cs="Times New Roman"/>
              </w:rPr>
              <w:t xml:space="preserve"> перечень Совета Безопасности ООН) (п.15-1 Правил);</w:t>
            </w:r>
          </w:p>
          <w:p w:rsidR="00515847" w:rsidRPr="006364AD" w:rsidRDefault="00515847" w:rsidP="006C39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364AD">
              <w:rPr>
                <w:rFonts w:ascii="Times New Roman" w:hAnsi="Times New Roman" w:cs="Times New Roman"/>
              </w:rPr>
              <w:t xml:space="preserve">    В случае если лицо (заявитель, правообладатель, участник сделки) включено в </w:t>
            </w:r>
            <w:proofErr w:type="spellStart"/>
            <w:r w:rsidRPr="006364AD">
              <w:rPr>
                <w:rFonts w:ascii="Times New Roman" w:hAnsi="Times New Roman" w:cs="Times New Roman"/>
              </w:rPr>
              <w:t>Санкционный</w:t>
            </w:r>
            <w:proofErr w:type="spellEnd"/>
            <w:r w:rsidRPr="006364AD">
              <w:rPr>
                <w:rFonts w:ascii="Times New Roman" w:hAnsi="Times New Roman" w:cs="Times New Roman"/>
              </w:rPr>
              <w:t xml:space="preserve"> перечень, регистраторы безотлагательно и без предварительного уведомления данного лица замораживают регистрацию прав на недвижимое имущество и сделок с ним (п.26-1 Правил).</w:t>
            </w:r>
            <w:r w:rsidRPr="006364AD">
              <w:rPr>
                <w:rFonts w:ascii="Times New Roman" w:eastAsia="Calibri" w:hAnsi="Times New Roman" w:cs="Times New Roman"/>
                <w:bCs/>
              </w:rPr>
              <w:t xml:space="preserve">  </w:t>
            </w:r>
          </w:p>
        </w:tc>
        <w:tc>
          <w:tcPr>
            <w:tcW w:w="1701" w:type="dxa"/>
          </w:tcPr>
          <w:p w:rsidR="00515847" w:rsidRPr="006364AD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УГОПК,</w:t>
            </w:r>
          </w:p>
          <w:p w:rsidR="00515847" w:rsidRPr="006364AD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АДС,</w:t>
            </w:r>
          </w:p>
          <w:p w:rsidR="00515847" w:rsidRPr="006364AD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ГП,</w:t>
            </w:r>
          </w:p>
          <w:p w:rsidR="00515847" w:rsidRPr="006364AD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министерства и ведомства</w:t>
            </w:r>
          </w:p>
        </w:tc>
        <w:tc>
          <w:tcPr>
            <w:tcW w:w="1275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15847" w:rsidRPr="00866889" w:rsidTr="00C91D5A">
        <w:trPr>
          <w:trHeight w:val="413"/>
        </w:trPr>
        <w:tc>
          <w:tcPr>
            <w:tcW w:w="14737" w:type="dxa"/>
            <w:gridSpan w:val="7"/>
          </w:tcPr>
          <w:p w:rsidR="00515847" w:rsidRPr="00C00AE9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00AE9">
              <w:rPr>
                <w:rFonts w:ascii="Times New Roman" w:eastAsia="Times New Roman" w:hAnsi="Times New Roman" w:cs="Times New Roman"/>
                <w:b/>
                <w:bCs/>
              </w:rPr>
              <w:t>Глава 14. Механизмы реализации Стратегии, финансовые ресурсы</w:t>
            </w:r>
          </w:p>
        </w:tc>
      </w:tr>
      <w:tr w:rsidR="00515847" w:rsidRPr="00866889" w:rsidTr="00C91D5A">
        <w:trPr>
          <w:trHeight w:val="413"/>
        </w:trPr>
        <w:tc>
          <w:tcPr>
            <w:tcW w:w="562" w:type="dxa"/>
          </w:tcPr>
          <w:p w:rsidR="00515847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</w:tcPr>
          <w:p w:rsidR="00515847" w:rsidRPr="006364AD" w:rsidRDefault="00515847" w:rsidP="00C91D5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 xml:space="preserve">Актуализация плановых мероприятий, постановка новых </w:t>
            </w:r>
            <w:r w:rsidRPr="006364AD">
              <w:rPr>
                <w:rFonts w:ascii="Times New Roman" w:eastAsia="Times New Roman" w:hAnsi="Times New Roman" w:cs="Times New Roman"/>
              </w:rPr>
              <w:lastRenderedPageBreak/>
              <w:t>задач и выработка антикоррупционных мер, соответствующих современным вызовам и угрозам коррупции</w:t>
            </w:r>
          </w:p>
        </w:tc>
        <w:tc>
          <w:tcPr>
            <w:tcW w:w="3261" w:type="dxa"/>
          </w:tcPr>
          <w:p w:rsidR="00515847" w:rsidRPr="006364AD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lastRenderedPageBreak/>
              <w:t xml:space="preserve">Подведение итогов реализации I этапа антикоррупционных плановых мероприятий и разработка проекта II этапа </w:t>
            </w:r>
            <w:r w:rsidRPr="006364AD">
              <w:rPr>
                <w:rFonts w:ascii="Times New Roman" w:eastAsia="Times New Roman" w:hAnsi="Times New Roman" w:cs="Times New Roman"/>
              </w:rPr>
              <w:lastRenderedPageBreak/>
              <w:t xml:space="preserve">Плана мероприятий по реализации Государственной стратегии по противодействию коррупции в </w:t>
            </w:r>
            <w:proofErr w:type="spellStart"/>
            <w:r w:rsidRPr="006364AD">
              <w:rPr>
                <w:rFonts w:ascii="Times New Roman" w:eastAsia="Times New Roman" w:hAnsi="Times New Roman" w:cs="Times New Roman"/>
              </w:rPr>
              <w:t>Кыргызской</w:t>
            </w:r>
            <w:proofErr w:type="spellEnd"/>
            <w:r w:rsidRPr="006364AD">
              <w:rPr>
                <w:rFonts w:ascii="Times New Roman" w:eastAsia="Times New Roman" w:hAnsi="Times New Roman" w:cs="Times New Roman"/>
              </w:rPr>
              <w:t xml:space="preserve"> Республике на 2028-2030 годы</w:t>
            </w:r>
          </w:p>
        </w:tc>
        <w:tc>
          <w:tcPr>
            <w:tcW w:w="1417" w:type="dxa"/>
          </w:tcPr>
          <w:p w:rsidR="00515847" w:rsidRPr="006364AD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II </w:t>
            </w:r>
            <w:r w:rsidRPr="006364AD">
              <w:rPr>
                <w:rFonts w:ascii="Times New Roman" w:eastAsia="Times New Roman" w:hAnsi="Times New Roman" w:cs="Times New Roman"/>
              </w:rPr>
              <w:t>полугодие 2027 года</w:t>
            </w:r>
          </w:p>
        </w:tc>
        <w:tc>
          <w:tcPr>
            <w:tcW w:w="4253" w:type="dxa"/>
          </w:tcPr>
          <w:p w:rsidR="00515847" w:rsidRPr="006364AD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364AD">
              <w:rPr>
                <w:rFonts w:ascii="Times New Roman" w:eastAsia="Calibri" w:hAnsi="Times New Roman" w:cs="Times New Roman"/>
                <w:b/>
                <w:bCs/>
              </w:rPr>
              <w:t>В процессе исполнения.</w:t>
            </w:r>
          </w:p>
        </w:tc>
        <w:tc>
          <w:tcPr>
            <w:tcW w:w="1701" w:type="dxa"/>
          </w:tcPr>
          <w:p w:rsidR="00515847" w:rsidRPr="006364AD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УГОПК,</w:t>
            </w:r>
          </w:p>
          <w:p w:rsidR="00515847" w:rsidRPr="006364AD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АП,</w:t>
            </w:r>
          </w:p>
          <w:p w:rsidR="00515847" w:rsidRPr="006364AD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министерства и ведомства,</w:t>
            </w:r>
          </w:p>
          <w:p w:rsidR="00515847" w:rsidRPr="006364AD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lastRenderedPageBreak/>
              <w:t>АДС</w:t>
            </w:r>
          </w:p>
        </w:tc>
        <w:tc>
          <w:tcPr>
            <w:tcW w:w="1275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15847" w:rsidRPr="00866889" w:rsidTr="00C91D5A">
        <w:trPr>
          <w:trHeight w:val="413"/>
        </w:trPr>
        <w:tc>
          <w:tcPr>
            <w:tcW w:w="14737" w:type="dxa"/>
            <w:gridSpan w:val="7"/>
          </w:tcPr>
          <w:p w:rsidR="00515847" w:rsidRPr="00C00AE9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00AE9">
              <w:rPr>
                <w:rFonts w:ascii="Times New Roman" w:eastAsia="Times New Roman" w:hAnsi="Times New Roman" w:cs="Times New Roman"/>
                <w:b/>
                <w:bCs/>
              </w:rPr>
              <w:t>Глава 15. Мониторинг и оценка процессов реализации Стратегии</w:t>
            </w:r>
          </w:p>
        </w:tc>
      </w:tr>
      <w:tr w:rsidR="00515847" w:rsidRPr="00866889" w:rsidTr="00C91D5A">
        <w:trPr>
          <w:trHeight w:val="413"/>
        </w:trPr>
        <w:tc>
          <w:tcPr>
            <w:tcW w:w="562" w:type="dxa"/>
          </w:tcPr>
          <w:p w:rsidR="00515847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</w:tcPr>
          <w:p w:rsidR="00515847" w:rsidRPr="00DA5116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r w:rsidRPr="00DA5116">
              <w:rPr>
                <w:rFonts w:ascii="Times New Roman" w:eastAsia="Times New Roman" w:hAnsi="Times New Roman" w:cs="Times New Roman"/>
              </w:rPr>
              <w:t>Внедрение правовых механизмов системы мониторинга и оценки эффективности реализации Стратегии</w:t>
            </w:r>
          </w:p>
        </w:tc>
        <w:tc>
          <w:tcPr>
            <w:tcW w:w="3261" w:type="dxa"/>
          </w:tcPr>
          <w:p w:rsidR="00515847" w:rsidRPr="00DA5116" w:rsidRDefault="00515847" w:rsidP="00C91D5A">
            <w:pPr>
              <w:rPr>
                <w:rFonts w:ascii="Times New Roman" w:eastAsia="Times New Roman" w:hAnsi="Times New Roman" w:cs="Times New Roman"/>
              </w:rPr>
            </w:pPr>
            <w:r w:rsidRPr="00DA5116">
              <w:rPr>
                <w:rFonts w:ascii="Times New Roman" w:eastAsia="Times New Roman" w:hAnsi="Times New Roman" w:cs="Times New Roman"/>
              </w:rPr>
              <w:t>Разработка правовых механизмов системы мониторинга и оценки реализации государственной антикоррупционной стратегии, основанной на индикаторах результативности и эффективности, а также единой формы отчета о мониторинге, с рассмотрением возможности его автоматизации</w:t>
            </w:r>
          </w:p>
        </w:tc>
        <w:tc>
          <w:tcPr>
            <w:tcW w:w="1417" w:type="dxa"/>
          </w:tcPr>
          <w:p w:rsidR="00515847" w:rsidRPr="00DA5116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116">
              <w:rPr>
                <w:rFonts w:ascii="Times New Roman" w:eastAsia="Times New Roman" w:hAnsi="Times New Roman" w:cs="Times New Roman"/>
                <w:lang w:val="en-US"/>
              </w:rPr>
              <w:t xml:space="preserve">I </w:t>
            </w:r>
            <w:r w:rsidRPr="00DA5116">
              <w:rPr>
                <w:rFonts w:ascii="Times New Roman" w:eastAsia="Times New Roman" w:hAnsi="Times New Roman" w:cs="Times New Roman"/>
              </w:rPr>
              <w:t>полугодие 2025 года</w:t>
            </w:r>
          </w:p>
        </w:tc>
        <w:tc>
          <w:tcPr>
            <w:tcW w:w="4253" w:type="dxa"/>
          </w:tcPr>
          <w:p w:rsidR="00515847" w:rsidRPr="00DA5116" w:rsidRDefault="00515847" w:rsidP="00696CA3">
            <w:pPr>
              <w:rPr>
                <w:rFonts w:ascii="Times New Roman" w:eastAsia="Calibri" w:hAnsi="Times New Roman" w:cs="Times New Roman"/>
                <w:bCs/>
              </w:rPr>
            </w:pPr>
            <w:r w:rsidRPr="00DA5116">
              <w:rPr>
                <w:rFonts w:ascii="Times New Roman" w:eastAsia="Calibri" w:hAnsi="Times New Roman" w:cs="Times New Roman"/>
                <w:b/>
                <w:bCs/>
              </w:rPr>
              <w:t xml:space="preserve">Исполнено. </w:t>
            </w:r>
            <w:r w:rsidR="00696CA3">
              <w:rPr>
                <w:rFonts w:ascii="Times New Roman" w:eastAsia="Calibri" w:hAnsi="Times New Roman" w:cs="Times New Roman"/>
                <w:bCs/>
              </w:rPr>
              <w:t>Р</w:t>
            </w:r>
            <w:r w:rsidRPr="00DA5116">
              <w:rPr>
                <w:rFonts w:ascii="Times New Roman" w:eastAsia="Calibri" w:hAnsi="Times New Roman" w:cs="Times New Roman"/>
                <w:bCs/>
              </w:rPr>
              <w:t xml:space="preserve">аспоряжением Кабинета Министров </w:t>
            </w:r>
            <w:proofErr w:type="spellStart"/>
            <w:r w:rsidRPr="00DA5116">
              <w:rPr>
                <w:rFonts w:ascii="Times New Roman" w:eastAsia="Calibri" w:hAnsi="Times New Roman" w:cs="Times New Roman"/>
                <w:bCs/>
              </w:rPr>
              <w:t>Кыргызской</w:t>
            </w:r>
            <w:proofErr w:type="spellEnd"/>
            <w:r w:rsidRPr="00DA5116">
              <w:rPr>
                <w:rFonts w:ascii="Times New Roman" w:eastAsia="Calibri" w:hAnsi="Times New Roman" w:cs="Times New Roman"/>
                <w:bCs/>
              </w:rPr>
              <w:t xml:space="preserve"> Республики от 27.06.2025 года № 547 утвержден Порядок проведения мониторинга и оценки реализации государственной антикоррупционной политики, разработанный Генеральной прокуратурой КР.</w:t>
            </w:r>
          </w:p>
        </w:tc>
        <w:tc>
          <w:tcPr>
            <w:tcW w:w="1701" w:type="dxa"/>
          </w:tcPr>
          <w:p w:rsidR="00515847" w:rsidRPr="00DA5116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5116">
              <w:rPr>
                <w:rFonts w:ascii="Times New Roman" w:eastAsia="Times New Roman" w:hAnsi="Times New Roman" w:cs="Times New Roman"/>
              </w:rPr>
              <w:t>УГОПК,</w:t>
            </w:r>
          </w:p>
          <w:p w:rsidR="00515847" w:rsidRPr="00DA5116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116">
              <w:rPr>
                <w:rFonts w:ascii="Times New Roman" w:eastAsia="Times New Roman" w:hAnsi="Times New Roman" w:cs="Times New Roman"/>
              </w:rPr>
              <w:t>АДС,</w:t>
            </w:r>
          </w:p>
          <w:p w:rsidR="00515847" w:rsidRPr="00DA5116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116">
              <w:rPr>
                <w:rFonts w:ascii="Times New Roman" w:eastAsia="Times New Roman" w:hAnsi="Times New Roman" w:cs="Times New Roman"/>
              </w:rPr>
              <w:t xml:space="preserve">МЦР, </w:t>
            </w:r>
          </w:p>
          <w:p w:rsidR="00515847" w:rsidRPr="00DA5116" w:rsidRDefault="00515847" w:rsidP="00C91D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5116">
              <w:rPr>
                <w:rFonts w:ascii="Times New Roman" w:eastAsia="Times New Roman" w:hAnsi="Times New Roman" w:cs="Times New Roman"/>
              </w:rPr>
              <w:t>ГП,</w:t>
            </w:r>
          </w:p>
          <w:p w:rsidR="00515847" w:rsidRPr="00DA5116" w:rsidRDefault="00515847" w:rsidP="00C91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116">
              <w:rPr>
                <w:rFonts w:ascii="Times New Roman" w:eastAsia="Times New Roman" w:hAnsi="Times New Roman" w:cs="Times New Roman"/>
              </w:rPr>
              <w:t>министерства и ведомства</w:t>
            </w:r>
          </w:p>
        </w:tc>
        <w:tc>
          <w:tcPr>
            <w:tcW w:w="1275" w:type="dxa"/>
          </w:tcPr>
          <w:p w:rsidR="00515847" w:rsidRPr="00CB4E78" w:rsidRDefault="00515847" w:rsidP="00C91D5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515847" w:rsidRDefault="00515847" w:rsidP="0051584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:rsidR="00515847" w:rsidRDefault="00515847" w:rsidP="0051584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00B5" w:rsidRPr="00E608EB" w:rsidRDefault="007600B5" w:rsidP="00E608EB"/>
    <w:sectPr w:rsidR="007600B5" w:rsidRPr="00E608EB" w:rsidSect="00C91D5A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6F6B"/>
    <w:multiLevelType w:val="hybridMultilevel"/>
    <w:tmpl w:val="EC4E08B0"/>
    <w:lvl w:ilvl="0" w:tplc="9124913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8405D"/>
    <w:multiLevelType w:val="hybridMultilevel"/>
    <w:tmpl w:val="1326FB28"/>
    <w:lvl w:ilvl="0" w:tplc="85581A58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545EA"/>
    <w:multiLevelType w:val="hybridMultilevel"/>
    <w:tmpl w:val="A6B4E13C"/>
    <w:lvl w:ilvl="0" w:tplc="D87A6C70">
      <w:start w:val="20"/>
      <w:numFmt w:val="bullet"/>
      <w:lvlText w:val="-"/>
      <w:lvlJc w:val="left"/>
      <w:pPr>
        <w:ind w:left="10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E3"/>
    <w:rsid w:val="0006437C"/>
    <w:rsid w:val="00070EA3"/>
    <w:rsid w:val="000B2FE5"/>
    <w:rsid w:val="00164DDC"/>
    <w:rsid w:val="001D3664"/>
    <w:rsid w:val="002A2A3E"/>
    <w:rsid w:val="002C0F7E"/>
    <w:rsid w:val="002C721B"/>
    <w:rsid w:val="003318CA"/>
    <w:rsid w:val="003B50B4"/>
    <w:rsid w:val="004937BB"/>
    <w:rsid w:val="00515847"/>
    <w:rsid w:val="0059325A"/>
    <w:rsid w:val="005C590F"/>
    <w:rsid w:val="005F377F"/>
    <w:rsid w:val="005F441C"/>
    <w:rsid w:val="00627CBE"/>
    <w:rsid w:val="006364AD"/>
    <w:rsid w:val="00696CA3"/>
    <w:rsid w:val="006C399B"/>
    <w:rsid w:val="006F1592"/>
    <w:rsid w:val="007069E3"/>
    <w:rsid w:val="00710789"/>
    <w:rsid w:val="00756A75"/>
    <w:rsid w:val="007600B5"/>
    <w:rsid w:val="007B12BD"/>
    <w:rsid w:val="007C25A9"/>
    <w:rsid w:val="007C3529"/>
    <w:rsid w:val="008422A7"/>
    <w:rsid w:val="0089642A"/>
    <w:rsid w:val="008C6A0B"/>
    <w:rsid w:val="00915EFA"/>
    <w:rsid w:val="00977AC5"/>
    <w:rsid w:val="00994765"/>
    <w:rsid w:val="009F7D0D"/>
    <w:rsid w:val="00A428E9"/>
    <w:rsid w:val="00B51D35"/>
    <w:rsid w:val="00C25652"/>
    <w:rsid w:val="00C91D5A"/>
    <w:rsid w:val="00CB654B"/>
    <w:rsid w:val="00CD1F32"/>
    <w:rsid w:val="00CE0C7B"/>
    <w:rsid w:val="00D47954"/>
    <w:rsid w:val="00D92A13"/>
    <w:rsid w:val="00DA5116"/>
    <w:rsid w:val="00E04109"/>
    <w:rsid w:val="00E327E7"/>
    <w:rsid w:val="00E6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DA86E4"/>
  <w15:chartTrackingRefBased/>
  <w15:docId w15:val="{EB0B3695-2B84-46EE-AA1E-9312D7DB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847"/>
  </w:style>
  <w:style w:type="paragraph" w:styleId="3">
    <w:name w:val="heading 3"/>
    <w:basedOn w:val="a"/>
    <w:link w:val="30"/>
    <w:uiPriority w:val="9"/>
    <w:qFormat/>
    <w:rsid w:val="00760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A428E9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5">
    <w:name w:val="_Заголовок Статья (tkZagolovok5)"/>
    <w:basedOn w:val="a"/>
    <w:rsid w:val="00B51D35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51D3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600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negp0gi0b9av8jahpyh">
    <w:name w:val="anegp0gi0b9av8jahpyh"/>
    <w:basedOn w:val="a0"/>
    <w:rsid w:val="007600B5"/>
  </w:style>
  <w:style w:type="paragraph" w:styleId="a4">
    <w:name w:val="Balloon Text"/>
    <w:basedOn w:val="a"/>
    <w:link w:val="a5"/>
    <w:uiPriority w:val="99"/>
    <w:semiHidden/>
    <w:unhideWhenUsed/>
    <w:rsid w:val="00760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00B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1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15847"/>
    <w:pPr>
      <w:spacing w:after="2" w:line="263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Normal (Web)"/>
    <w:basedOn w:val="a"/>
    <w:uiPriority w:val="99"/>
    <w:unhideWhenUsed/>
    <w:rsid w:val="007C3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zr@mail.gov.k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7F3AF-7CD9-4674-8A45-51C1E19D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13</Pages>
  <Words>3223</Words>
  <Characters>18373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2025-06-10T08:34:00Z</cp:lastPrinted>
  <dcterms:created xsi:type="dcterms:W3CDTF">2025-10-08T02:45:00Z</dcterms:created>
  <dcterms:modified xsi:type="dcterms:W3CDTF">2025-10-13T09:24:00Z</dcterms:modified>
</cp:coreProperties>
</file>