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17"/>
        <w:tblW w:w="9498" w:type="dxa"/>
        <w:tblLayout w:type="fixed"/>
        <w:tblLook w:val="01E0" w:firstRow="1" w:lastRow="1" w:firstColumn="1" w:lastColumn="1" w:noHBand="0" w:noVBand="0"/>
      </w:tblPr>
      <w:tblGrid>
        <w:gridCol w:w="3913"/>
        <w:gridCol w:w="1616"/>
        <w:gridCol w:w="3969"/>
      </w:tblGrid>
      <w:tr w:rsidR="00007B06" w:rsidRPr="00DE6624" w14:paraId="549C9EC7" w14:textId="77777777" w:rsidTr="00C9101A">
        <w:trPr>
          <w:cantSplit/>
          <w:trHeight w:val="719"/>
        </w:trPr>
        <w:tc>
          <w:tcPr>
            <w:tcW w:w="3913" w:type="dxa"/>
          </w:tcPr>
          <w:p w14:paraId="4A095049" w14:textId="77777777" w:rsidR="002D6E9A" w:rsidRDefault="002D6E9A" w:rsidP="002D6E9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80"/>
                <w:sz w:val="21"/>
                <w:szCs w:val="21"/>
                <w:lang w:val="ky-KG"/>
              </w:rPr>
            </w:pPr>
            <w:bookmarkStart w:id="0" w:name="_Hlk159903685"/>
            <w:r>
              <w:rPr>
                <w:rFonts w:ascii="Times New Roman" w:hAnsi="Times New Roman" w:cs="Times New Roman"/>
                <w:b/>
                <w:caps/>
                <w:color w:val="000080"/>
                <w:sz w:val="21"/>
                <w:szCs w:val="21"/>
                <w:lang w:val="ky-KG"/>
              </w:rPr>
              <w:t>кыргыз республикасынын</w:t>
            </w:r>
          </w:p>
          <w:p w14:paraId="6259EB24" w14:textId="77777777" w:rsidR="002D6E9A" w:rsidRDefault="002D6E9A" w:rsidP="002D6E9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80"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caps/>
                <w:color w:val="000080"/>
                <w:sz w:val="21"/>
                <w:szCs w:val="21"/>
                <w:lang w:val="ky-KG"/>
              </w:rPr>
              <w:t xml:space="preserve">министрлЕР КАБИНЕТИНЕ караштуу ЖЕР РЕСУРСТАРЫ,  КАДАСТР, ГЕОДЕЗИЯ ЖАНА КАРТОГРАФИЯ БОЮНЧА </w:t>
            </w:r>
          </w:p>
          <w:p w14:paraId="2E9EB020" w14:textId="77777777" w:rsidR="002D6E9A" w:rsidRDefault="002D6E9A" w:rsidP="002D6E9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80"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caps/>
                <w:color w:val="000080"/>
                <w:sz w:val="21"/>
                <w:szCs w:val="21"/>
                <w:lang w:val="ky-KG"/>
              </w:rPr>
              <w:t>МАМЛЕКЕТТИК АГЕНТТИК</w:t>
            </w:r>
          </w:p>
          <w:p w14:paraId="18D7929F" w14:textId="77777777" w:rsidR="00007B06" w:rsidRPr="00007B06" w:rsidRDefault="002D6E9A" w:rsidP="00007B06">
            <w:pPr>
              <w:jc w:val="center"/>
              <w:rPr>
                <w:rFonts w:ascii="Times New Roman" w:hAnsi="Times New Roman" w:cs="Times New Roman"/>
                <w:caps/>
                <w:sz w:val="18"/>
                <w:szCs w:val="18"/>
                <w:lang w:val="ky-KG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29445797" wp14:editId="3DE0F1B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206375</wp:posOffset>
                      </wp:positionV>
                      <wp:extent cx="5838825" cy="9525"/>
                      <wp:effectExtent l="0" t="19050" r="47625" b="476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8825" cy="952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8199935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5pt,16.25pt" to="467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" o:allowincell="f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1616" w:type="dxa"/>
          </w:tcPr>
          <w:p w14:paraId="21208CD2" w14:textId="77777777" w:rsidR="00007B06" w:rsidRPr="00007B06" w:rsidRDefault="00007B06" w:rsidP="00C9101A">
            <w:pPr>
              <w:jc w:val="center"/>
              <w:rPr>
                <w:rFonts w:ascii="Times New Roman" w:hAnsi="Times New Roman" w:cs="Times New Roman"/>
              </w:rPr>
            </w:pPr>
            <w:r w:rsidRPr="00007B06">
              <w:rPr>
                <w:rFonts w:ascii="Times New Roman" w:hAnsi="Times New Roman" w:cs="Times New Roman"/>
                <w:b/>
                <w:caps/>
                <w:noProof/>
                <w:color w:val="000080"/>
                <w:sz w:val="20"/>
                <w:lang w:eastAsia="ru-RU"/>
              </w:rPr>
              <w:drawing>
                <wp:inline distT="0" distB="0" distL="0" distR="0" wp14:anchorId="79A65D69" wp14:editId="7E5A741C">
                  <wp:extent cx="825689" cy="791570"/>
                  <wp:effectExtent l="19050" t="0" r="0" b="0"/>
                  <wp:docPr id="1" name="Рисунок 1" descr="GERB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8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8C70A76" w14:textId="77777777" w:rsidR="002D6E9A" w:rsidRDefault="002D6E9A" w:rsidP="002D6E9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80"/>
                <w:sz w:val="21"/>
                <w:szCs w:val="21"/>
                <w:lang w:val="ky-KG"/>
              </w:rPr>
            </w:pPr>
            <w:r>
              <w:rPr>
                <w:rFonts w:ascii="Times New Roman" w:hAnsi="Times New Roman" w:cs="Times New Roman"/>
                <w:b/>
                <w:caps/>
                <w:color w:val="000080"/>
                <w:sz w:val="21"/>
                <w:szCs w:val="21"/>
                <w:lang w:val="ky-KG"/>
              </w:rPr>
              <w:t xml:space="preserve">гОСУДАРСТВЕННОЕ АГЕНТСТВО ПО земельныМ ресурсАМ, КАДАСТРУ, ГЕОДЕЗИИ И КАРТОГРАФИИ </w:t>
            </w:r>
          </w:p>
          <w:p w14:paraId="06E93739" w14:textId="77777777" w:rsidR="002D6E9A" w:rsidRDefault="002D6E9A" w:rsidP="002D6E9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8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aps/>
                <w:color w:val="000080"/>
                <w:sz w:val="21"/>
                <w:szCs w:val="21"/>
                <w:lang w:val="ky-KG"/>
              </w:rPr>
              <w:t>ПРИ КАБИНЕТЕ МИНИСТРОВ</w:t>
            </w:r>
            <w:r>
              <w:rPr>
                <w:rFonts w:ascii="Times New Roman" w:hAnsi="Times New Roman" w:cs="Times New Roman"/>
                <w:b/>
                <w:caps/>
                <w:color w:val="000080"/>
                <w:sz w:val="21"/>
                <w:szCs w:val="21"/>
              </w:rPr>
              <w:t xml:space="preserve"> </w:t>
            </w:r>
          </w:p>
          <w:p w14:paraId="3BF83DFB" w14:textId="77777777" w:rsidR="002D6E9A" w:rsidRDefault="002D6E9A" w:rsidP="002D6E9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8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aps/>
                <w:color w:val="000080"/>
                <w:sz w:val="21"/>
                <w:szCs w:val="21"/>
              </w:rPr>
              <w:t>Кыргызской Республики</w:t>
            </w:r>
          </w:p>
          <w:p w14:paraId="3D6E8978" w14:textId="77777777" w:rsidR="00007B06" w:rsidRPr="00007B06" w:rsidRDefault="00007B06" w:rsidP="00C9101A">
            <w:pPr>
              <w:rPr>
                <w:rFonts w:ascii="Times New Roman" w:hAnsi="Times New Roman" w:cs="Times New Roman"/>
                <w:b/>
                <w:caps/>
                <w:color w:val="000080"/>
                <w:sz w:val="16"/>
                <w:szCs w:val="16"/>
              </w:rPr>
            </w:pPr>
          </w:p>
        </w:tc>
      </w:tr>
      <w:bookmarkEnd w:id="0"/>
    </w:tbl>
    <w:p w14:paraId="17841E7F" w14:textId="77777777" w:rsidR="002D6E9A" w:rsidRPr="00F533C8" w:rsidRDefault="002D6E9A" w:rsidP="0031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14:paraId="2414E207" w14:textId="59934EB4" w:rsidR="00B94FD1" w:rsidRDefault="00B94FD1" w:rsidP="005677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D78DBEE" w14:textId="77777777" w:rsidR="007F411D" w:rsidRPr="005A06A2" w:rsidRDefault="007F411D" w:rsidP="007F411D">
      <w:pPr>
        <w:spacing w:after="0" w:line="240" w:lineRule="auto"/>
        <w:ind w:left="354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A06A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     </w:t>
      </w:r>
      <w:r w:rsidRPr="005A06A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Б У Й Р У К</w:t>
      </w:r>
    </w:p>
    <w:p w14:paraId="1099F8C8" w14:textId="77777777" w:rsidR="007F411D" w:rsidRPr="005A06A2" w:rsidRDefault="007F411D" w:rsidP="007F411D">
      <w:pPr>
        <w:spacing w:after="0" w:line="240" w:lineRule="auto"/>
        <w:ind w:left="354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A06A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     П Р И К А З</w:t>
      </w:r>
    </w:p>
    <w:p w14:paraId="7DE9C76D" w14:textId="77777777" w:rsidR="007F411D" w:rsidRPr="005A06A2" w:rsidRDefault="007F411D" w:rsidP="007F411D">
      <w:pPr>
        <w:spacing w:after="0" w:line="276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A06A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</w:t>
      </w:r>
    </w:p>
    <w:p w14:paraId="0C949856" w14:textId="77777777" w:rsidR="007F411D" w:rsidRPr="005A06A2" w:rsidRDefault="007F411D" w:rsidP="007F411D">
      <w:pPr>
        <w:rPr>
          <w:rFonts w:asciiTheme="majorBidi" w:eastAsia="Times New Roman" w:hAnsiTheme="majorBidi" w:cstheme="majorBidi"/>
          <w:sz w:val="28"/>
          <w:szCs w:val="28"/>
          <w:lang w:val="ky-KG" w:eastAsia="ru-RU"/>
        </w:rPr>
      </w:pPr>
      <w:r w:rsidRPr="005A06A2">
        <w:rPr>
          <w:rFonts w:asciiTheme="majorBidi" w:eastAsia="Times New Roman" w:hAnsiTheme="majorBidi" w:cstheme="majorBidi"/>
          <w:sz w:val="28"/>
          <w:szCs w:val="28"/>
          <w:lang w:eastAsia="ru-RU"/>
        </w:rPr>
        <w:t>202</w:t>
      </w:r>
      <w:r w:rsidRPr="005A06A2">
        <w:rPr>
          <w:rFonts w:asciiTheme="majorBidi" w:eastAsia="Times New Roman" w:hAnsiTheme="majorBidi" w:cstheme="majorBidi"/>
          <w:sz w:val="28"/>
          <w:szCs w:val="28"/>
          <w:lang w:val="ky-KG" w:eastAsia="ru-RU"/>
        </w:rPr>
        <w:t xml:space="preserve">5 </w:t>
      </w:r>
      <w:r w:rsidRPr="005A06A2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r w:rsidRPr="005A06A2">
        <w:rPr>
          <w:rFonts w:asciiTheme="majorBidi" w:eastAsia="Times New Roman" w:hAnsiTheme="majorBidi" w:cstheme="majorBidi"/>
          <w:sz w:val="28"/>
          <w:szCs w:val="28"/>
          <w:lang w:val="ky-KG" w:eastAsia="ru-RU"/>
        </w:rPr>
        <w:t xml:space="preserve"> </w:t>
      </w:r>
      <w:r w:rsidRPr="005A06A2">
        <w:rPr>
          <w:rFonts w:asciiTheme="majorBidi" w:eastAsia="Times New Roman" w:hAnsiTheme="majorBidi" w:cstheme="majorBidi"/>
          <w:sz w:val="28"/>
          <w:szCs w:val="28"/>
          <w:lang w:eastAsia="ru-RU"/>
        </w:rPr>
        <w:t>ж. “______” _____________</w:t>
      </w:r>
      <w:r w:rsidRPr="005A06A2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  <w:t xml:space="preserve">№______                                  </w:t>
      </w:r>
      <w:r w:rsidRPr="005A06A2">
        <w:rPr>
          <w:rFonts w:asciiTheme="majorBidi" w:eastAsia="Times New Roman" w:hAnsiTheme="majorBidi" w:cstheme="majorBidi"/>
          <w:sz w:val="28"/>
          <w:szCs w:val="28"/>
          <w:lang w:val="ky-KG" w:eastAsia="ru-RU"/>
        </w:rPr>
        <w:t xml:space="preserve">   </w:t>
      </w:r>
      <w:r w:rsidRPr="005A06A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Бишкек ш</w:t>
      </w:r>
      <w:r w:rsidRPr="005A06A2">
        <w:rPr>
          <w:rFonts w:asciiTheme="majorBidi" w:eastAsia="Times New Roman" w:hAnsiTheme="majorBidi" w:cstheme="majorBidi"/>
          <w:sz w:val="28"/>
          <w:szCs w:val="28"/>
          <w:lang w:val="ky-KG" w:eastAsia="ru-RU"/>
        </w:rPr>
        <w:t>.</w:t>
      </w:r>
    </w:p>
    <w:p w14:paraId="3BA4D8E9" w14:textId="77777777" w:rsidR="007F411D" w:rsidRPr="005A06A2" w:rsidRDefault="007F411D" w:rsidP="007F411D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3E2228ED" w14:textId="77777777" w:rsidR="007F411D" w:rsidRPr="005A06A2" w:rsidRDefault="007F411D" w:rsidP="007F41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397"/>
        <w:jc w:val="center"/>
        <w:rPr>
          <w:rFonts w:asciiTheme="majorBidi" w:eastAsia="Arial" w:hAnsiTheme="majorBidi" w:cstheme="majorBidi"/>
          <w:sz w:val="28"/>
          <w:szCs w:val="28"/>
          <w:lang w:eastAsia="ru-RU"/>
        </w:rPr>
      </w:pPr>
      <w:r w:rsidRPr="005A06A2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> </w:t>
      </w:r>
    </w:p>
    <w:p w14:paraId="3F88F479" w14:textId="77777777" w:rsidR="007F411D" w:rsidRPr="005A06A2" w:rsidRDefault="007F411D" w:rsidP="007F41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jc w:val="center"/>
        <w:rPr>
          <w:rFonts w:asciiTheme="majorBidi" w:eastAsia="Arial" w:hAnsiTheme="majorBidi" w:cstheme="majorBidi"/>
          <w:b/>
          <w:bCs/>
          <w:sz w:val="28"/>
          <w:szCs w:val="28"/>
          <w:lang w:eastAsia="ru-RU"/>
        </w:rPr>
      </w:pPr>
      <w:r w:rsidRPr="005A06A2">
        <w:rPr>
          <w:rFonts w:asciiTheme="majorBidi" w:eastAsia="Arial" w:hAnsiTheme="majorBidi" w:cstheme="majorBidi"/>
          <w:b/>
          <w:bCs/>
          <w:color w:val="000000"/>
          <w:sz w:val="28"/>
          <w:szCs w:val="28"/>
          <w:lang w:eastAsia="ru-RU"/>
        </w:rPr>
        <w:t xml:space="preserve">Об утверждении Плана мероприятий Государственного агентства   по земельным ресурсам, кадастру, геодезии </w:t>
      </w:r>
      <w:proofErr w:type="gramStart"/>
      <w:r w:rsidRPr="005A06A2">
        <w:rPr>
          <w:rFonts w:asciiTheme="majorBidi" w:eastAsia="Arial" w:hAnsiTheme="majorBidi" w:cstheme="majorBidi"/>
          <w:b/>
          <w:bCs/>
          <w:color w:val="000000"/>
          <w:sz w:val="28"/>
          <w:szCs w:val="28"/>
          <w:lang w:eastAsia="ru-RU"/>
        </w:rPr>
        <w:t>и  картографии</w:t>
      </w:r>
      <w:proofErr w:type="gramEnd"/>
      <w:r w:rsidRPr="005A06A2">
        <w:rPr>
          <w:rFonts w:asciiTheme="majorBidi" w:eastAsia="Arial" w:hAnsiTheme="majorBidi" w:cstheme="majorBidi"/>
          <w:b/>
          <w:bCs/>
          <w:color w:val="000000"/>
          <w:sz w:val="28"/>
          <w:szCs w:val="28"/>
          <w:lang w:eastAsia="ru-RU"/>
        </w:rPr>
        <w:t xml:space="preserve"> при Кабинете  Министров  Кыргызской Республики по реализации Государственной стратегии по противодействии  коррупции в Кыргызской Республики на 2025-2030 годы</w:t>
      </w:r>
    </w:p>
    <w:p w14:paraId="0417A0C6" w14:textId="77777777" w:rsidR="007F411D" w:rsidRPr="005A06A2" w:rsidRDefault="007F411D" w:rsidP="007F41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ind w:firstLine="397"/>
        <w:jc w:val="both"/>
        <w:rPr>
          <w:rFonts w:asciiTheme="majorBidi" w:eastAsia="Arial" w:hAnsiTheme="majorBidi" w:cstheme="majorBidi"/>
          <w:sz w:val="28"/>
          <w:szCs w:val="28"/>
          <w:lang w:eastAsia="ru-RU"/>
        </w:rPr>
      </w:pP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 </w:t>
      </w:r>
    </w:p>
    <w:p w14:paraId="197F851A" w14:textId="752A57FD" w:rsidR="007F411D" w:rsidRPr="005A06A2" w:rsidRDefault="007F411D" w:rsidP="009F1F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ind w:firstLine="708"/>
        <w:jc w:val="both"/>
        <w:rPr>
          <w:rFonts w:asciiTheme="majorBidi" w:eastAsia="Arial" w:hAnsiTheme="majorBidi" w:cstheme="majorBidi"/>
          <w:b/>
          <w:bCs/>
          <w:color w:val="000000"/>
          <w:sz w:val="28"/>
          <w:szCs w:val="28"/>
          <w:lang w:eastAsia="ru-RU"/>
        </w:rPr>
      </w:pP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В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о </w:t>
      </w:r>
      <w:r w:rsidR="000A11B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исполнение </w:t>
      </w:r>
      <w:r w:rsidR="000A11B3"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Указа</w:t>
      </w: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Президента Кыргызской Республики «О государственной стратегии по противодействию коррупции в Кыргызск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ой Республике на 2025-2030 годы</w:t>
      </w:r>
      <w:r w:rsidR="00314E3C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»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 </w:t>
      </w: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от 5 июня 2024 года </w:t>
      </w:r>
      <w:proofErr w:type="spellStart"/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года</w:t>
      </w:r>
      <w:proofErr w:type="spellEnd"/>
      <w:r w:rsidR="009F1FBC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 </w:t>
      </w:r>
      <w:r w:rsidR="009F1FBC"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№</w:t>
      </w:r>
      <w:r w:rsidR="009F1FBC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 </w:t>
      </w:r>
      <w:r w:rsidR="009F1FBC"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137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, согласно пункту 18 </w:t>
      </w:r>
      <w:r w:rsidR="009F1FBC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Положения </w:t>
      </w:r>
      <w:r w:rsidR="009F1FBC"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Государственного</w:t>
      </w:r>
      <w:r w:rsidR="00816873" w:rsidRP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агентства   по земельным ресурсам, кадастру, геодезии </w:t>
      </w:r>
      <w:r w:rsidR="009F1FBC" w:rsidRP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и картографии</w:t>
      </w:r>
      <w:r w:rsidR="00816873" w:rsidRP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при </w:t>
      </w:r>
      <w:r w:rsidR="009F1FBC" w:rsidRP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Кабинете Министров</w:t>
      </w:r>
      <w:r w:rsidR="00816873" w:rsidRP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 Кыргызской Республики</w:t>
      </w:r>
      <w:r w:rsidR="00B92C5E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,</w:t>
      </w:r>
      <w:r w:rsidR="00816873" w:rsidRP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E33611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утвержденн</w:t>
      </w:r>
      <w:bookmarkStart w:id="1" w:name="_GoBack"/>
      <w:bookmarkEnd w:id="1"/>
      <w:r w:rsid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ого постановлением </w:t>
      </w:r>
      <w:r w:rsidR="00816873" w:rsidRP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Кабинете  Министров  Кыргызской Республики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 от 12.02.2024 года</w:t>
      </w:r>
      <w:r w:rsidR="009F1FBC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 №53,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 </w:t>
      </w:r>
      <w:r w:rsidRPr="005A06A2">
        <w:rPr>
          <w:rFonts w:asciiTheme="majorBidi" w:eastAsia="Arial" w:hAnsiTheme="majorBidi" w:cstheme="majorBidi"/>
          <w:b/>
          <w:bCs/>
          <w:color w:val="000000"/>
          <w:sz w:val="28"/>
          <w:szCs w:val="28"/>
          <w:lang w:eastAsia="ru-RU"/>
        </w:rPr>
        <w:t>приказываю:</w:t>
      </w:r>
    </w:p>
    <w:p w14:paraId="4C2200A0" w14:textId="06B42E5D" w:rsidR="007F411D" w:rsidRPr="005A06A2" w:rsidRDefault="007F411D" w:rsidP="00816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ind w:firstLine="708"/>
        <w:jc w:val="both"/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</w:pP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1. Утвердить План мероприятий   Государственного агентства   по земельным ресурсам, кадастру, геодезии и картографии при Кабинете Министров Кыргызской </w:t>
      </w:r>
      <w:r w:rsidR="000A11B3"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Республики по</w:t>
      </w: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реализации Государственной стратегии по противодействии коррупции в Кыргызской 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Республик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е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на </w:t>
      </w:r>
      <w:r w:rsidR="00B92C5E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       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2025-20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27</w:t>
      </w: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CC38AD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(далее-План) согласно </w:t>
      </w:r>
      <w:proofErr w:type="spellStart"/>
      <w:r w:rsidR="00CC38AD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приложени</w:t>
      </w:r>
      <w:proofErr w:type="spellEnd"/>
      <w:r w:rsidR="00CC38AD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ю</w:t>
      </w: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.</w:t>
      </w:r>
    </w:p>
    <w:p w14:paraId="4E93C80B" w14:textId="7E185591" w:rsidR="007F411D" w:rsidRPr="005A06A2" w:rsidRDefault="007F411D" w:rsidP="00816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ind w:firstLine="708"/>
        <w:jc w:val="both"/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</w:pP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3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. Подведомствен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ному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предприя</w:t>
      </w:r>
      <w:proofErr w:type="spellEnd"/>
      <w:r w:rsid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тию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и </w:t>
      </w:r>
      <w:proofErr w:type="spellStart"/>
      <w:r w:rsid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учреждени</w:t>
      </w:r>
      <w:proofErr w:type="spellEnd"/>
      <w:r w:rsid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ю</w:t>
      </w: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  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Земельного 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агентств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а</w:t>
      </w: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в месячный срок разработать собственные ведомственные Планы мероприятий по противодействию коррупции на 2025-2027 годы, 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и 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пред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оставить </w:t>
      </w:r>
      <w:r w:rsidR="000A11B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их </w:t>
      </w:r>
      <w:r w:rsidR="000A11B3"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главному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 специалисту по соблюдению режима секретности и </w:t>
      </w:r>
      <w:r w:rsidR="00816873"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предупреждения коррупции Первого сектора 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Земельного 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агентств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а.</w:t>
      </w:r>
    </w:p>
    <w:p w14:paraId="166E1AA7" w14:textId="613A715E" w:rsidR="007F411D" w:rsidRPr="005A06A2" w:rsidRDefault="007F411D" w:rsidP="009F1F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ind w:firstLine="708"/>
        <w:jc w:val="both"/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</w:pP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4. Пресс-службе   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Земельного 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агентств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а</w:t>
      </w: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разместить План, утвержденный настоящим приказом, на ведомственном сайт </w:t>
      </w:r>
      <w:r w:rsidR="009F1FBC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Земельного а</w:t>
      </w:r>
      <w:proofErr w:type="spellStart"/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гентства</w:t>
      </w:r>
      <w:proofErr w:type="spellEnd"/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. </w:t>
      </w:r>
    </w:p>
    <w:p w14:paraId="1901252E" w14:textId="77777777" w:rsidR="007F411D" w:rsidRPr="005A06A2" w:rsidRDefault="007F411D" w:rsidP="007F41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ind w:firstLine="708"/>
        <w:jc w:val="both"/>
        <w:rPr>
          <w:rFonts w:asciiTheme="majorBidi" w:eastAsia="Arial" w:hAnsiTheme="majorBidi" w:cstheme="majorBidi"/>
          <w:sz w:val="28"/>
          <w:szCs w:val="28"/>
          <w:lang w:eastAsia="ru-RU"/>
        </w:rPr>
      </w:pP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5. 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Главному специалисту по соблюдению режима секретности и </w:t>
      </w: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предупреждения коррупции Первого сектора 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Земельного 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агентств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а</w:t>
      </w: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;</w:t>
      </w:r>
    </w:p>
    <w:p w14:paraId="5BFC0524" w14:textId="5EB76844" w:rsidR="007F411D" w:rsidRPr="00816873" w:rsidRDefault="007F411D" w:rsidP="007F41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ind w:firstLine="708"/>
        <w:jc w:val="both"/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</w:pP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- 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направить к</w:t>
      </w:r>
      <w:r w:rsidRPr="00AA5227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о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пию настоящего приказа</w:t>
      </w:r>
      <w:r w:rsidRPr="00AA5227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в соответствующий 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отдел</w:t>
      </w:r>
      <w:r w:rsidRPr="00AA5227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Генеральной пр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окуратуры Кыргызской Республики</w:t>
      </w:r>
      <w:r w:rsidR="0081687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;</w:t>
      </w:r>
    </w:p>
    <w:p w14:paraId="6E5E0F17" w14:textId="1A1C162A" w:rsidR="007F411D" w:rsidRPr="005A06A2" w:rsidRDefault="007F411D" w:rsidP="007F41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ind w:firstLine="708"/>
        <w:jc w:val="both"/>
        <w:rPr>
          <w:rFonts w:asciiTheme="majorBidi" w:eastAsia="Arial" w:hAnsiTheme="majorBidi" w:cstheme="majorBidi"/>
          <w:sz w:val="28"/>
          <w:szCs w:val="28"/>
          <w:lang w:eastAsia="ru-RU"/>
        </w:rPr>
      </w:pP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lastRenderedPageBreak/>
        <w:t>-</w:t>
      </w:r>
      <w:r w:rsidR="009F1FBC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 </w:t>
      </w:r>
      <w:r w:rsidRPr="00AA5227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ежемесячно до 5 числа месяца, следующего за отчетным, а также по запросу представлять информацию о ходе реализации Пла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на в соответствующий 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отдел</w:t>
      </w:r>
      <w:r w:rsidRPr="00AA5227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Генеральной прокуратуры К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ыргызской </w:t>
      </w:r>
      <w:r w:rsidRPr="00AA5227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Р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еспублики</w:t>
      </w: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.</w:t>
      </w:r>
    </w:p>
    <w:p w14:paraId="29BDFEAA" w14:textId="634AF338" w:rsidR="007F411D" w:rsidRPr="005A06A2" w:rsidRDefault="007F411D" w:rsidP="000A11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ind w:firstLine="708"/>
        <w:jc w:val="both"/>
        <w:rPr>
          <w:rFonts w:asciiTheme="majorBidi" w:eastAsia="Arial" w:hAnsiTheme="majorBidi" w:cstheme="majorBidi"/>
          <w:sz w:val="28"/>
          <w:szCs w:val="28"/>
          <w:lang w:eastAsia="ru-RU"/>
        </w:rPr>
      </w:pP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6.</w:t>
      </w:r>
      <w:r w:rsidR="000A11B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0A11B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Стру</w:t>
      </w:r>
      <w:r w:rsidR="002F1AA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к</w:t>
      </w:r>
      <w:r w:rsidR="000A11B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турные </w:t>
      </w:r>
      <w:r w:rsidRPr="0001675D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подразделения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Земельного 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агентств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а</w:t>
      </w:r>
      <w:r w:rsidRPr="0001675D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, предприятия и учреждения Земельного агентства ежемесячно до 3-го числа месяца, сле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дующего </w:t>
      </w:r>
      <w:r w:rsidR="000A11B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за отчетные период</w:t>
      </w:r>
      <w:r w:rsidR="000A11B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ом,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представля</w:t>
      </w:r>
      <w:r w:rsidRPr="0001675D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т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ь</w:t>
      </w:r>
      <w:r w:rsidRPr="0001675D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Главному специалисту по 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соблюдению режима секретности и пр</w:t>
      </w:r>
      <w:r w:rsidRPr="0001675D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е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дупреждение</w:t>
      </w:r>
      <w:r w:rsidRPr="0001675D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коррупции Первого сектора Земельного агентства информацию в соответствии с </w:t>
      </w:r>
      <w:r w:rsidR="000A11B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утвержденным</w:t>
      </w:r>
      <w:r w:rsidR="009F1FBC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и</w:t>
      </w:r>
      <w:r w:rsidR="000A11B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 </w:t>
      </w:r>
      <w:r w:rsidR="000A11B3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план</w:t>
      </w:r>
      <w:r w:rsidR="000A11B3"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ами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. </w:t>
      </w:r>
    </w:p>
    <w:p w14:paraId="78DF90D4" w14:textId="77777777" w:rsidR="007F411D" w:rsidRPr="005A06A2" w:rsidRDefault="007F411D" w:rsidP="007F41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ind w:firstLine="708"/>
        <w:jc w:val="both"/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7</w:t>
      </w: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. </w:t>
      </w:r>
      <w:r w:rsidRPr="0035495B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Сектору 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по 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контролю 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исполнения</w:t>
      </w:r>
      <w:r w:rsidRPr="0035495B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решений и 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делопроизводству Земельного 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агентств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а</w:t>
      </w:r>
      <w:r w:rsidRPr="0035495B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 довести настоящий приказ до руководителей структурных и ведомств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енных подразделений 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 xml:space="preserve">Земельного </w:t>
      </w: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агентств</w:t>
      </w:r>
      <w:r>
        <w:rPr>
          <w:rFonts w:asciiTheme="majorBidi" w:eastAsia="Arial" w:hAnsiTheme="majorBidi" w:cstheme="majorBidi"/>
          <w:color w:val="000000"/>
          <w:sz w:val="28"/>
          <w:szCs w:val="28"/>
          <w:lang w:val="ky-KG" w:eastAsia="ru-RU"/>
        </w:rPr>
        <w:t>а</w:t>
      </w: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 xml:space="preserve">. </w:t>
      </w:r>
    </w:p>
    <w:p w14:paraId="33C40363" w14:textId="77777777" w:rsidR="007F411D" w:rsidRPr="005A06A2" w:rsidRDefault="007F411D" w:rsidP="007F41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ind w:firstLine="708"/>
        <w:jc w:val="both"/>
        <w:rPr>
          <w:rFonts w:asciiTheme="majorBidi" w:eastAsia="Arial" w:hAnsiTheme="majorBidi" w:cstheme="majorBidi"/>
          <w:sz w:val="28"/>
          <w:szCs w:val="28"/>
          <w:lang w:eastAsia="ru-RU"/>
        </w:rPr>
      </w:pPr>
      <w:r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8</w:t>
      </w:r>
      <w:r w:rsidRPr="005A06A2">
        <w:rPr>
          <w:rFonts w:asciiTheme="majorBidi" w:eastAsia="Arial" w:hAnsiTheme="majorBidi" w:cstheme="majorBidi"/>
          <w:color w:val="000000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14:paraId="04113F55" w14:textId="77777777" w:rsidR="007F411D" w:rsidRPr="005A06A2" w:rsidRDefault="007F411D" w:rsidP="007F411D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24B756CE" w14:textId="77777777" w:rsidR="007F411D" w:rsidRPr="005A06A2" w:rsidRDefault="007F411D" w:rsidP="007F411D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2889D5C8" w14:textId="77777777" w:rsidR="007F411D" w:rsidRPr="005A06A2" w:rsidRDefault="007F411D" w:rsidP="007F411D">
      <w:pPr>
        <w:spacing w:after="0" w:line="240" w:lineRule="auto"/>
        <w:ind w:firstLine="708"/>
        <w:jc w:val="both"/>
        <w:rPr>
          <w:rStyle w:val="ezkurwreuab5ozgtqnkl"/>
          <w:rFonts w:asciiTheme="majorBidi" w:hAnsiTheme="majorBidi" w:cstheme="majorBidi"/>
          <w:sz w:val="28"/>
          <w:szCs w:val="28"/>
          <w:lang w:val="ky-KG"/>
        </w:rPr>
      </w:pPr>
    </w:p>
    <w:p w14:paraId="4ADB354B" w14:textId="77777777" w:rsidR="007F411D" w:rsidRPr="005A06A2" w:rsidRDefault="007F411D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  <w:r w:rsidRPr="005A06A2">
        <w:rPr>
          <w:rFonts w:asciiTheme="majorBidi" w:hAnsiTheme="majorBidi" w:cstheme="majorBidi"/>
          <w:b/>
          <w:sz w:val="28"/>
          <w:szCs w:val="28"/>
          <w:lang w:val="ky-KG"/>
        </w:rPr>
        <w:t>Директор</w:t>
      </w:r>
      <w:r w:rsidRPr="005A06A2">
        <w:rPr>
          <w:rFonts w:asciiTheme="majorBidi" w:hAnsiTheme="majorBidi" w:cstheme="majorBidi"/>
          <w:b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b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b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b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b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b/>
          <w:sz w:val="28"/>
          <w:szCs w:val="28"/>
          <w:lang w:val="ky-KG"/>
        </w:rPr>
        <w:tab/>
        <w:t xml:space="preserve">                      А.В. Сатывалдиев</w:t>
      </w:r>
      <w:r>
        <w:rPr>
          <w:rFonts w:asciiTheme="majorBidi" w:hAnsiTheme="majorBidi" w:cstheme="majorBidi"/>
          <w:b/>
          <w:sz w:val="28"/>
          <w:szCs w:val="28"/>
          <w:lang w:val="ky-KG"/>
        </w:rPr>
        <w:t>.</w:t>
      </w:r>
    </w:p>
    <w:p w14:paraId="56985DB4" w14:textId="77777777" w:rsidR="007F411D" w:rsidRPr="005A06A2" w:rsidRDefault="007F411D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2E4FABF7" w14:textId="77777777" w:rsidR="007F411D" w:rsidRPr="00B92C5E" w:rsidRDefault="007F411D" w:rsidP="007F411D">
      <w:pPr>
        <w:rPr>
          <w:rFonts w:asciiTheme="majorBidi" w:hAnsiTheme="majorBidi" w:cstheme="majorBidi"/>
          <w:b/>
          <w:sz w:val="28"/>
          <w:szCs w:val="28"/>
        </w:rPr>
      </w:pPr>
    </w:p>
    <w:p w14:paraId="4184F9F2" w14:textId="77777777" w:rsidR="007F411D" w:rsidRPr="005A06A2" w:rsidRDefault="007F411D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2575A33D" w14:textId="77777777" w:rsidR="007F411D" w:rsidRPr="005A06A2" w:rsidRDefault="007F411D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2D042B56" w14:textId="5DEE1BAC" w:rsidR="007F411D" w:rsidRDefault="007F411D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12A875D8" w14:textId="63BDA992" w:rsidR="007F411D" w:rsidRDefault="007F411D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7E1F3887" w14:textId="0EC881DE" w:rsidR="007F411D" w:rsidRDefault="007F411D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3D2AC7A3" w14:textId="77777777" w:rsidR="007F411D" w:rsidRPr="007F411D" w:rsidRDefault="007F411D" w:rsidP="007F411D">
      <w:pPr>
        <w:rPr>
          <w:rFonts w:asciiTheme="majorBidi" w:hAnsiTheme="majorBidi" w:cstheme="majorBidi"/>
          <w:b/>
          <w:sz w:val="28"/>
          <w:szCs w:val="28"/>
        </w:rPr>
      </w:pPr>
    </w:p>
    <w:p w14:paraId="13FF435C" w14:textId="5C6C4EE1" w:rsidR="007F411D" w:rsidRDefault="007F411D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421AE807" w14:textId="1D4429AA" w:rsidR="00486005" w:rsidRDefault="00486005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5AFF1F6B" w14:textId="086542B6" w:rsidR="00486005" w:rsidRDefault="00486005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2FBCF6BE" w14:textId="7F529A75" w:rsidR="00486005" w:rsidRDefault="00486005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1EFC66A1" w14:textId="53F9E629" w:rsidR="00486005" w:rsidRDefault="00486005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34FF8B29" w14:textId="4A8A7CAF" w:rsidR="00486005" w:rsidRDefault="00486005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3DDE28C8" w14:textId="0ECF4704" w:rsidR="00486005" w:rsidRDefault="00486005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40E42D6F" w14:textId="0CAFD205" w:rsidR="00486005" w:rsidRDefault="00486005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5018C35C" w14:textId="77777777" w:rsidR="00486005" w:rsidRPr="005A06A2" w:rsidRDefault="00486005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42C7CDFA" w14:textId="77777777" w:rsidR="007F411D" w:rsidRPr="005A06A2" w:rsidRDefault="007F411D" w:rsidP="007F411D">
      <w:pPr>
        <w:rPr>
          <w:rFonts w:asciiTheme="majorBidi" w:hAnsiTheme="majorBidi" w:cstheme="majorBidi"/>
          <w:b/>
          <w:sz w:val="28"/>
          <w:szCs w:val="28"/>
          <w:lang w:val="ky-KG"/>
        </w:rPr>
      </w:pPr>
      <w:r w:rsidRPr="005A06A2">
        <w:rPr>
          <w:rFonts w:asciiTheme="majorBidi" w:hAnsiTheme="majorBidi" w:cstheme="majorBidi"/>
          <w:b/>
          <w:sz w:val="28"/>
          <w:szCs w:val="28"/>
          <w:lang w:val="ky-KG"/>
        </w:rPr>
        <w:t>Согласовано:</w:t>
      </w:r>
    </w:p>
    <w:p w14:paraId="0635DA72" w14:textId="77777777" w:rsidR="007F411D" w:rsidRPr="005A06A2" w:rsidRDefault="007F411D" w:rsidP="007F411D">
      <w:pPr>
        <w:spacing w:after="0"/>
        <w:rPr>
          <w:rFonts w:asciiTheme="majorBidi" w:hAnsiTheme="majorBidi" w:cstheme="majorBidi"/>
          <w:b/>
          <w:sz w:val="28"/>
          <w:szCs w:val="28"/>
          <w:lang w:val="ky-KG"/>
        </w:rPr>
      </w:pPr>
    </w:p>
    <w:p w14:paraId="5B0A0D19" w14:textId="77777777" w:rsidR="007F411D" w:rsidRPr="005A06A2" w:rsidRDefault="007F411D" w:rsidP="007F411D">
      <w:pPr>
        <w:spacing w:after="0" w:line="240" w:lineRule="auto"/>
        <w:rPr>
          <w:rFonts w:asciiTheme="majorBidi" w:hAnsiTheme="majorBidi" w:cstheme="majorBidi"/>
          <w:sz w:val="28"/>
          <w:szCs w:val="28"/>
          <w:lang w:val="ky-KG"/>
        </w:rPr>
      </w:pPr>
      <w:r w:rsidRPr="005A06A2">
        <w:rPr>
          <w:rFonts w:asciiTheme="majorBidi" w:hAnsiTheme="majorBidi" w:cstheme="majorBidi"/>
          <w:sz w:val="28"/>
          <w:szCs w:val="28"/>
          <w:lang w:val="ky-KG"/>
        </w:rPr>
        <w:t>Первый заместитель директора</w:t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  <w:t xml:space="preserve">        Э.А. Сейтказиева </w:t>
      </w:r>
    </w:p>
    <w:p w14:paraId="2BA54F13" w14:textId="77777777" w:rsidR="007F411D" w:rsidRPr="005A06A2" w:rsidRDefault="007F411D" w:rsidP="007F411D">
      <w:pPr>
        <w:spacing w:after="0" w:line="240" w:lineRule="auto"/>
        <w:rPr>
          <w:rFonts w:asciiTheme="majorBidi" w:hAnsiTheme="majorBidi" w:cstheme="majorBidi"/>
          <w:sz w:val="28"/>
          <w:szCs w:val="28"/>
          <w:lang w:val="ky-KG"/>
        </w:rPr>
      </w:pPr>
    </w:p>
    <w:p w14:paraId="7FD76151" w14:textId="77777777" w:rsidR="007F411D" w:rsidRPr="005A06A2" w:rsidRDefault="007F411D" w:rsidP="007F411D">
      <w:pPr>
        <w:spacing w:after="0" w:line="240" w:lineRule="auto"/>
        <w:rPr>
          <w:rFonts w:asciiTheme="majorBidi" w:hAnsiTheme="majorBidi" w:cstheme="majorBidi"/>
          <w:sz w:val="28"/>
          <w:szCs w:val="28"/>
          <w:lang w:val="ky-KG"/>
        </w:rPr>
      </w:pPr>
    </w:p>
    <w:p w14:paraId="04BD6354" w14:textId="77777777" w:rsidR="007F411D" w:rsidRPr="005A06A2" w:rsidRDefault="007F411D" w:rsidP="007F411D">
      <w:pPr>
        <w:spacing w:after="0" w:line="240" w:lineRule="auto"/>
        <w:rPr>
          <w:rFonts w:asciiTheme="majorBidi" w:hAnsiTheme="majorBidi" w:cstheme="majorBidi"/>
          <w:sz w:val="28"/>
          <w:szCs w:val="28"/>
          <w:lang w:val="ky-KG"/>
        </w:rPr>
      </w:pPr>
      <w:r w:rsidRPr="005A06A2">
        <w:rPr>
          <w:rFonts w:asciiTheme="majorBidi" w:hAnsiTheme="majorBidi" w:cstheme="majorBidi"/>
          <w:sz w:val="28"/>
          <w:szCs w:val="28"/>
          <w:lang w:val="ky-KG"/>
        </w:rPr>
        <w:t xml:space="preserve">Заместитель директора   </w:t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  <w:t xml:space="preserve">       Ж.Т. Токтосунов </w:t>
      </w:r>
    </w:p>
    <w:p w14:paraId="70984D94" w14:textId="77777777" w:rsidR="007F411D" w:rsidRPr="005A06A2" w:rsidRDefault="007F411D" w:rsidP="007F411D">
      <w:pPr>
        <w:spacing w:after="0" w:line="240" w:lineRule="auto"/>
        <w:rPr>
          <w:rFonts w:asciiTheme="majorBidi" w:hAnsiTheme="majorBidi" w:cstheme="majorBidi"/>
          <w:sz w:val="28"/>
          <w:szCs w:val="28"/>
          <w:lang w:val="ky-KG"/>
        </w:rPr>
      </w:pPr>
      <w:r w:rsidRPr="005A06A2">
        <w:rPr>
          <w:rFonts w:asciiTheme="majorBidi" w:hAnsiTheme="majorBidi" w:cstheme="majorBidi"/>
          <w:sz w:val="28"/>
          <w:szCs w:val="28"/>
          <w:lang w:val="ky-KG"/>
        </w:rPr>
        <w:t xml:space="preserve">        </w:t>
      </w:r>
    </w:p>
    <w:p w14:paraId="1DE50C39" w14:textId="77777777" w:rsidR="007F411D" w:rsidRPr="005A06A2" w:rsidRDefault="007F411D" w:rsidP="007F411D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5A06A2">
        <w:rPr>
          <w:rFonts w:asciiTheme="majorBidi" w:hAnsiTheme="majorBidi" w:cstheme="majorBidi"/>
          <w:sz w:val="28"/>
          <w:szCs w:val="28"/>
          <w:lang w:val="ky-KG"/>
        </w:rPr>
        <w:t xml:space="preserve">                                            </w:t>
      </w:r>
    </w:p>
    <w:p w14:paraId="77129815" w14:textId="77777777" w:rsidR="007F411D" w:rsidRPr="005A06A2" w:rsidRDefault="007F411D" w:rsidP="007F411D">
      <w:pPr>
        <w:spacing w:after="0" w:line="240" w:lineRule="auto"/>
        <w:rPr>
          <w:rFonts w:asciiTheme="majorBidi" w:hAnsiTheme="majorBidi" w:cstheme="majorBidi"/>
          <w:sz w:val="28"/>
          <w:szCs w:val="28"/>
          <w:lang w:val="ky-KG"/>
        </w:rPr>
      </w:pPr>
      <w:r w:rsidRPr="005A06A2">
        <w:rPr>
          <w:rFonts w:asciiTheme="majorBidi" w:hAnsiTheme="majorBidi" w:cstheme="majorBidi"/>
          <w:sz w:val="28"/>
          <w:szCs w:val="28"/>
          <w:lang w:val="ky-KG"/>
        </w:rPr>
        <w:t xml:space="preserve">Начальник управления правового </w:t>
      </w:r>
    </w:p>
    <w:p w14:paraId="1F61525F" w14:textId="77777777" w:rsidR="007F411D" w:rsidRPr="005A06A2" w:rsidRDefault="007F411D" w:rsidP="007F411D">
      <w:pPr>
        <w:spacing w:after="0" w:line="240" w:lineRule="auto"/>
        <w:rPr>
          <w:rFonts w:asciiTheme="majorBidi" w:hAnsiTheme="majorBidi" w:cstheme="majorBidi"/>
          <w:sz w:val="28"/>
          <w:szCs w:val="28"/>
          <w:lang w:val="ky-KG"/>
        </w:rPr>
      </w:pPr>
      <w:r w:rsidRPr="005A06A2">
        <w:rPr>
          <w:rFonts w:asciiTheme="majorBidi" w:hAnsiTheme="majorBidi" w:cstheme="majorBidi"/>
          <w:sz w:val="28"/>
          <w:szCs w:val="28"/>
          <w:lang w:val="ky-KG"/>
        </w:rPr>
        <w:t xml:space="preserve">обеспечения и мониторинга </w:t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  <w:t xml:space="preserve">       </w:t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  <w:t xml:space="preserve">        Н.Р. Сооронова</w:t>
      </w:r>
    </w:p>
    <w:p w14:paraId="73A1B9FC" w14:textId="77777777" w:rsidR="007F411D" w:rsidRPr="005A06A2" w:rsidRDefault="007F411D" w:rsidP="007F411D">
      <w:pPr>
        <w:rPr>
          <w:rFonts w:asciiTheme="majorBidi" w:hAnsiTheme="majorBidi" w:cstheme="majorBidi"/>
          <w:sz w:val="28"/>
          <w:szCs w:val="28"/>
          <w:lang w:val="ky-KG"/>
        </w:rPr>
      </w:pPr>
    </w:p>
    <w:p w14:paraId="1E68F096" w14:textId="77777777" w:rsidR="007F411D" w:rsidRPr="005A06A2" w:rsidRDefault="007F411D" w:rsidP="007F411D">
      <w:pPr>
        <w:spacing w:after="0" w:line="240" w:lineRule="auto"/>
        <w:rPr>
          <w:rFonts w:asciiTheme="majorBidi" w:hAnsiTheme="majorBidi" w:cstheme="majorBidi"/>
          <w:sz w:val="28"/>
          <w:szCs w:val="28"/>
          <w:lang w:val="ky-KG"/>
        </w:rPr>
      </w:pPr>
      <w:r w:rsidRPr="005A06A2">
        <w:rPr>
          <w:rFonts w:asciiTheme="majorBidi" w:hAnsiTheme="majorBidi" w:cstheme="majorBidi"/>
          <w:sz w:val="28"/>
          <w:szCs w:val="28"/>
          <w:lang w:val="ky-KG"/>
        </w:rPr>
        <w:t>Начальник управления финансов</w:t>
      </w:r>
    </w:p>
    <w:p w14:paraId="3AE25DAB" w14:textId="77777777" w:rsidR="007F411D" w:rsidRPr="005A06A2" w:rsidRDefault="007F411D" w:rsidP="007F411D">
      <w:pPr>
        <w:spacing w:after="0" w:line="240" w:lineRule="auto"/>
        <w:rPr>
          <w:rFonts w:asciiTheme="majorBidi" w:hAnsiTheme="majorBidi" w:cstheme="majorBidi"/>
          <w:sz w:val="28"/>
          <w:szCs w:val="28"/>
          <w:lang w:val="ky-KG"/>
        </w:rPr>
      </w:pPr>
      <w:r w:rsidRPr="005A06A2">
        <w:rPr>
          <w:rFonts w:asciiTheme="majorBidi" w:hAnsiTheme="majorBidi" w:cstheme="majorBidi"/>
          <w:sz w:val="28"/>
          <w:szCs w:val="28"/>
          <w:lang w:val="ky-KG"/>
        </w:rPr>
        <w:t xml:space="preserve">и экономического планирования </w:t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  <w:t xml:space="preserve">  </w:t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  <w:t xml:space="preserve">       К.Т. Ибраева  </w:t>
      </w:r>
    </w:p>
    <w:p w14:paraId="19304549" w14:textId="77777777" w:rsidR="007F411D" w:rsidRPr="005A06A2" w:rsidRDefault="007F411D" w:rsidP="007F411D">
      <w:pPr>
        <w:spacing w:after="0"/>
        <w:rPr>
          <w:rFonts w:asciiTheme="majorBidi" w:hAnsiTheme="majorBidi" w:cstheme="majorBidi"/>
          <w:sz w:val="28"/>
          <w:szCs w:val="28"/>
          <w:lang w:val="ky-KG"/>
        </w:rPr>
      </w:pPr>
    </w:p>
    <w:p w14:paraId="6BDEC507" w14:textId="77777777" w:rsidR="007F411D" w:rsidRPr="005A06A2" w:rsidRDefault="007F411D" w:rsidP="007F411D">
      <w:pPr>
        <w:spacing w:after="0" w:line="240" w:lineRule="auto"/>
        <w:rPr>
          <w:rFonts w:asciiTheme="majorBidi" w:hAnsiTheme="majorBidi" w:cstheme="majorBidi"/>
          <w:sz w:val="28"/>
          <w:szCs w:val="28"/>
          <w:lang w:val="ky-KG"/>
        </w:rPr>
      </w:pPr>
    </w:p>
    <w:p w14:paraId="5C3990A2" w14:textId="77777777" w:rsidR="007F411D" w:rsidRPr="005A06A2" w:rsidRDefault="007F411D" w:rsidP="007F411D">
      <w:pPr>
        <w:spacing w:after="0" w:line="240" w:lineRule="auto"/>
        <w:rPr>
          <w:rFonts w:asciiTheme="majorBidi" w:hAnsiTheme="majorBidi" w:cstheme="majorBidi"/>
          <w:sz w:val="28"/>
          <w:szCs w:val="28"/>
          <w:lang w:val="ky-KG"/>
        </w:rPr>
      </w:pPr>
      <w:r w:rsidRPr="005A06A2">
        <w:rPr>
          <w:rFonts w:asciiTheme="majorBidi" w:hAnsiTheme="majorBidi" w:cstheme="majorBidi"/>
          <w:sz w:val="28"/>
          <w:szCs w:val="28"/>
          <w:lang w:val="ky-KG"/>
        </w:rPr>
        <w:t xml:space="preserve">Заведующий сектором по контролю  </w:t>
      </w:r>
    </w:p>
    <w:p w14:paraId="276E70B1" w14:textId="77777777" w:rsidR="007F411D" w:rsidRPr="005A06A2" w:rsidRDefault="007F411D" w:rsidP="007F411D">
      <w:pPr>
        <w:spacing w:after="0" w:line="240" w:lineRule="auto"/>
        <w:rPr>
          <w:rFonts w:asciiTheme="majorBidi" w:hAnsiTheme="majorBidi" w:cstheme="majorBidi"/>
          <w:sz w:val="28"/>
          <w:szCs w:val="28"/>
          <w:lang w:val="ky-KG"/>
        </w:rPr>
      </w:pPr>
      <w:r w:rsidRPr="005A06A2">
        <w:rPr>
          <w:rFonts w:asciiTheme="majorBidi" w:hAnsiTheme="majorBidi" w:cstheme="majorBidi"/>
          <w:sz w:val="28"/>
          <w:szCs w:val="28"/>
          <w:lang w:val="ky-KG"/>
        </w:rPr>
        <w:t xml:space="preserve">исполнения решений и делопроизводству </w:t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  <w:t xml:space="preserve">      Ж.Х. Бапаева </w:t>
      </w:r>
    </w:p>
    <w:p w14:paraId="52E607F9" w14:textId="77777777" w:rsidR="007F411D" w:rsidRPr="005A06A2" w:rsidRDefault="007F411D" w:rsidP="007F411D">
      <w:pPr>
        <w:rPr>
          <w:rFonts w:asciiTheme="majorBidi" w:hAnsiTheme="majorBidi" w:cstheme="majorBidi"/>
          <w:sz w:val="28"/>
          <w:szCs w:val="28"/>
          <w:lang w:val="ky-KG"/>
        </w:rPr>
      </w:pPr>
    </w:p>
    <w:p w14:paraId="5DCCB4D8" w14:textId="77777777" w:rsidR="007F411D" w:rsidRPr="005A06A2" w:rsidRDefault="007F411D" w:rsidP="007F411D">
      <w:pPr>
        <w:rPr>
          <w:rFonts w:asciiTheme="majorBidi" w:hAnsiTheme="majorBidi" w:cstheme="majorBidi"/>
          <w:sz w:val="28"/>
          <w:szCs w:val="28"/>
          <w:lang w:val="ky-KG"/>
        </w:rPr>
      </w:pP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  <w:t xml:space="preserve"> </w:t>
      </w:r>
    </w:p>
    <w:p w14:paraId="1142B70F" w14:textId="77777777" w:rsidR="007F411D" w:rsidRPr="005A06A2" w:rsidRDefault="007F411D" w:rsidP="007F411D">
      <w:pPr>
        <w:rPr>
          <w:rFonts w:asciiTheme="majorBidi" w:hAnsiTheme="majorBidi" w:cstheme="majorBidi"/>
          <w:sz w:val="28"/>
          <w:szCs w:val="28"/>
          <w:lang w:val="ky-KG"/>
        </w:rPr>
      </w:pPr>
    </w:p>
    <w:p w14:paraId="47758634" w14:textId="77777777" w:rsidR="007F411D" w:rsidRPr="005A06A2" w:rsidRDefault="007F411D" w:rsidP="007F411D">
      <w:pPr>
        <w:rPr>
          <w:rFonts w:asciiTheme="majorBidi" w:hAnsiTheme="majorBidi" w:cstheme="majorBidi"/>
          <w:sz w:val="28"/>
          <w:szCs w:val="28"/>
          <w:lang w:val="ky-KG"/>
        </w:rPr>
      </w:pPr>
    </w:p>
    <w:p w14:paraId="02AA44DF" w14:textId="77777777" w:rsidR="007F411D" w:rsidRPr="005A06A2" w:rsidRDefault="007F411D" w:rsidP="007F411D">
      <w:pPr>
        <w:rPr>
          <w:rFonts w:asciiTheme="majorBidi" w:hAnsiTheme="majorBidi" w:cstheme="majorBidi"/>
          <w:sz w:val="28"/>
          <w:szCs w:val="28"/>
          <w:lang w:val="ky-KG"/>
        </w:rPr>
      </w:pPr>
    </w:p>
    <w:p w14:paraId="5920D988" w14:textId="77777777" w:rsidR="007F411D" w:rsidRPr="005A06A2" w:rsidRDefault="007F411D" w:rsidP="007F411D">
      <w:pPr>
        <w:rPr>
          <w:rFonts w:asciiTheme="majorBidi" w:hAnsiTheme="majorBidi" w:cstheme="majorBidi"/>
          <w:sz w:val="28"/>
          <w:szCs w:val="28"/>
          <w:lang w:val="ky-KG"/>
        </w:rPr>
      </w:pPr>
    </w:p>
    <w:p w14:paraId="5C460AED" w14:textId="77777777" w:rsidR="007F411D" w:rsidRPr="005A06A2" w:rsidRDefault="007F411D" w:rsidP="007F411D">
      <w:pPr>
        <w:spacing w:line="276" w:lineRule="auto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5A06A2">
        <w:rPr>
          <w:rFonts w:asciiTheme="majorBidi" w:hAnsiTheme="majorBidi" w:cstheme="majorBidi"/>
          <w:b/>
          <w:sz w:val="28"/>
          <w:szCs w:val="28"/>
          <w:lang w:val="ky-KG"/>
        </w:rPr>
        <w:t>Проект подготовил:</w:t>
      </w:r>
    </w:p>
    <w:p w14:paraId="061E12BF" w14:textId="77777777" w:rsidR="007F411D" w:rsidRPr="005A06A2" w:rsidRDefault="007F411D" w:rsidP="007F411D">
      <w:pPr>
        <w:spacing w:after="0" w:line="240" w:lineRule="auto"/>
        <w:rPr>
          <w:rStyle w:val="ezkurwreuab5ozgtqnkl"/>
          <w:rFonts w:asciiTheme="majorBidi" w:hAnsiTheme="majorBidi" w:cstheme="majorBidi"/>
          <w:sz w:val="28"/>
          <w:szCs w:val="28"/>
          <w:lang w:val="ky-KG"/>
        </w:rPr>
      </w:pPr>
      <w:r w:rsidRPr="005A06A2">
        <w:rPr>
          <w:rStyle w:val="ezkurwreuab5ozgtqnkl"/>
          <w:rFonts w:asciiTheme="majorBidi" w:hAnsiTheme="majorBidi" w:cstheme="majorBidi"/>
          <w:sz w:val="28"/>
          <w:szCs w:val="28"/>
          <w:lang w:val="ky-KG"/>
        </w:rPr>
        <w:t xml:space="preserve">Главный специалист по соблюдению </w:t>
      </w:r>
    </w:p>
    <w:p w14:paraId="4AC1EB66" w14:textId="77777777" w:rsidR="007F411D" w:rsidRPr="005A06A2" w:rsidRDefault="007F411D" w:rsidP="007F411D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ky-KG"/>
        </w:rPr>
      </w:pPr>
      <w:r w:rsidRPr="005A06A2">
        <w:rPr>
          <w:rStyle w:val="ezkurwreuab5ozgtqnkl"/>
          <w:rFonts w:asciiTheme="majorBidi" w:hAnsiTheme="majorBidi" w:cstheme="majorBidi"/>
          <w:sz w:val="28"/>
          <w:szCs w:val="28"/>
          <w:lang w:val="ky-KG"/>
        </w:rPr>
        <w:t xml:space="preserve">режима секретност и предупреждени  коррупции.          А.К. </w:t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 xml:space="preserve"> Мамытов</w:t>
      </w:r>
    </w:p>
    <w:p w14:paraId="0C7082DF" w14:textId="77777777" w:rsidR="007F411D" w:rsidRPr="005A06A2" w:rsidRDefault="007F411D" w:rsidP="007F411D">
      <w:pPr>
        <w:spacing w:after="0"/>
        <w:rPr>
          <w:rFonts w:asciiTheme="majorBidi" w:hAnsiTheme="majorBidi" w:cstheme="majorBidi"/>
          <w:sz w:val="28"/>
          <w:szCs w:val="28"/>
          <w:lang w:val="ky-KG"/>
        </w:rPr>
      </w:pP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sz w:val="28"/>
          <w:szCs w:val="28"/>
          <w:lang w:val="ky-KG"/>
        </w:rPr>
        <w:tab/>
      </w:r>
      <w:r w:rsidRPr="005A06A2">
        <w:rPr>
          <w:rFonts w:asciiTheme="majorBidi" w:hAnsiTheme="majorBidi" w:cstheme="majorBidi"/>
          <w:b/>
          <w:sz w:val="28"/>
          <w:szCs w:val="28"/>
          <w:lang w:val="ky-KG"/>
        </w:rPr>
        <w:t xml:space="preserve"> </w:t>
      </w:r>
    </w:p>
    <w:p w14:paraId="53595E2E" w14:textId="77777777" w:rsidR="007F411D" w:rsidRPr="005A06A2" w:rsidRDefault="007F411D" w:rsidP="007F411D">
      <w:pPr>
        <w:rPr>
          <w:rFonts w:asciiTheme="majorBidi" w:hAnsiTheme="majorBidi" w:cstheme="majorBidi"/>
          <w:sz w:val="28"/>
          <w:szCs w:val="28"/>
          <w:lang w:val="ky-KG"/>
        </w:rPr>
      </w:pPr>
    </w:p>
    <w:p w14:paraId="267EFB41" w14:textId="77777777" w:rsidR="007F411D" w:rsidRPr="005A06A2" w:rsidRDefault="007F411D" w:rsidP="007F411D">
      <w:pPr>
        <w:rPr>
          <w:rFonts w:asciiTheme="majorBidi" w:hAnsiTheme="majorBidi" w:cstheme="majorBidi"/>
          <w:sz w:val="28"/>
          <w:szCs w:val="28"/>
          <w:lang w:val="ky-KG"/>
        </w:rPr>
      </w:pPr>
    </w:p>
    <w:p w14:paraId="7079BFB5" w14:textId="77777777" w:rsidR="007F411D" w:rsidRPr="005A06A2" w:rsidRDefault="007F411D" w:rsidP="007F411D">
      <w:pPr>
        <w:rPr>
          <w:rFonts w:asciiTheme="majorBidi" w:hAnsiTheme="majorBidi" w:cstheme="majorBidi"/>
          <w:sz w:val="28"/>
          <w:szCs w:val="28"/>
          <w:lang w:val="ky-KG"/>
        </w:rPr>
      </w:pPr>
    </w:p>
    <w:p w14:paraId="09BC6D75" w14:textId="77777777" w:rsidR="007F411D" w:rsidRPr="005A06A2" w:rsidRDefault="007F411D" w:rsidP="007F411D">
      <w:pPr>
        <w:rPr>
          <w:rFonts w:asciiTheme="majorBidi" w:hAnsiTheme="majorBidi" w:cstheme="majorBidi"/>
          <w:sz w:val="28"/>
          <w:szCs w:val="28"/>
          <w:lang w:val="ky-KG"/>
        </w:rPr>
      </w:pPr>
    </w:p>
    <w:p w14:paraId="033F464E" w14:textId="77777777" w:rsidR="007F411D" w:rsidRPr="00567746" w:rsidRDefault="007F411D" w:rsidP="005677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F411D" w:rsidRPr="0056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0A5C"/>
    <w:multiLevelType w:val="hybridMultilevel"/>
    <w:tmpl w:val="A3A0CA84"/>
    <w:lvl w:ilvl="0" w:tplc="DE68BB6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5421FB"/>
    <w:multiLevelType w:val="hybridMultilevel"/>
    <w:tmpl w:val="6AC47D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219F4"/>
    <w:multiLevelType w:val="multilevel"/>
    <w:tmpl w:val="B7FE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13A73"/>
    <w:multiLevelType w:val="hybridMultilevel"/>
    <w:tmpl w:val="E478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46"/>
    <w:rsid w:val="00005B60"/>
    <w:rsid w:val="00006270"/>
    <w:rsid w:val="000077AF"/>
    <w:rsid w:val="00007B06"/>
    <w:rsid w:val="00016D2C"/>
    <w:rsid w:val="0002725A"/>
    <w:rsid w:val="0006399C"/>
    <w:rsid w:val="0007081C"/>
    <w:rsid w:val="00092CE0"/>
    <w:rsid w:val="000A0FA2"/>
    <w:rsid w:val="000A11B3"/>
    <w:rsid w:val="000A5B47"/>
    <w:rsid w:val="000D340B"/>
    <w:rsid w:val="000E4718"/>
    <w:rsid w:val="000F6615"/>
    <w:rsid w:val="001012D8"/>
    <w:rsid w:val="00111099"/>
    <w:rsid w:val="00117321"/>
    <w:rsid w:val="001255AB"/>
    <w:rsid w:val="00145E38"/>
    <w:rsid w:val="001503D9"/>
    <w:rsid w:val="001564C5"/>
    <w:rsid w:val="00165B5A"/>
    <w:rsid w:val="0017063C"/>
    <w:rsid w:val="00197F26"/>
    <w:rsid w:val="001A115C"/>
    <w:rsid w:val="001A5059"/>
    <w:rsid w:val="001A687B"/>
    <w:rsid w:val="001B614C"/>
    <w:rsid w:val="001C1B5A"/>
    <w:rsid w:val="001C5309"/>
    <w:rsid w:val="001E396E"/>
    <w:rsid w:val="001E76B1"/>
    <w:rsid w:val="002323C9"/>
    <w:rsid w:val="00234C69"/>
    <w:rsid w:val="002406C4"/>
    <w:rsid w:val="00243B10"/>
    <w:rsid w:val="00270864"/>
    <w:rsid w:val="00273B30"/>
    <w:rsid w:val="00281281"/>
    <w:rsid w:val="0028784F"/>
    <w:rsid w:val="002947C8"/>
    <w:rsid w:val="002B33EC"/>
    <w:rsid w:val="002C1FA0"/>
    <w:rsid w:val="002D3ABF"/>
    <w:rsid w:val="002D6E9A"/>
    <w:rsid w:val="002D7C87"/>
    <w:rsid w:val="002F1AA3"/>
    <w:rsid w:val="00307D48"/>
    <w:rsid w:val="003136BA"/>
    <w:rsid w:val="0031414F"/>
    <w:rsid w:val="003142CB"/>
    <w:rsid w:val="00314E3C"/>
    <w:rsid w:val="00316458"/>
    <w:rsid w:val="00332EA3"/>
    <w:rsid w:val="00356EEE"/>
    <w:rsid w:val="00375675"/>
    <w:rsid w:val="003819F6"/>
    <w:rsid w:val="00385FEC"/>
    <w:rsid w:val="00392DEF"/>
    <w:rsid w:val="003B168D"/>
    <w:rsid w:val="003B2658"/>
    <w:rsid w:val="003B4DC8"/>
    <w:rsid w:val="003C5C39"/>
    <w:rsid w:val="003C61F3"/>
    <w:rsid w:val="003D35DE"/>
    <w:rsid w:val="003D695D"/>
    <w:rsid w:val="00427160"/>
    <w:rsid w:val="004509C0"/>
    <w:rsid w:val="00486005"/>
    <w:rsid w:val="004B6C0F"/>
    <w:rsid w:val="004C0495"/>
    <w:rsid w:val="004C60EF"/>
    <w:rsid w:val="004D1C08"/>
    <w:rsid w:val="00502312"/>
    <w:rsid w:val="00515BF5"/>
    <w:rsid w:val="0054651D"/>
    <w:rsid w:val="00554003"/>
    <w:rsid w:val="005551A0"/>
    <w:rsid w:val="00567746"/>
    <w:rsid w:val="00597138"/>
    <w:rsid w:val="005A50CA"/>
    <w:rsid w:val="005A7CEE"/>
    <w:rsid w:val="005C0FBC"/>
    <w:rsid w:val="005E0258"/>
    <w:rsid w:val="005E51BE"/>
    <w:rsid w:val="00601853"/>
    <w:rsid w:val="00627D33"/>
    <w:rsid w:val="00627EB4"/>
    <w:rsid w:val="0064121E"/>
    <w:rsid w:val="00672BDF"/>
    <w:rsid w:val="00691B41"/>
    <w:rsid w:val="006A6C21"/>
    <w:rsid w:val="006B55EA"/>
    <w:rsid w:val="006C11CE"/>
    <w:rsid w:val="007067F2"/>
    <w:rsid w:val="00711516"/>
    <w:rsid w:val="00733218"/>
    <w:rsid w:val="00737E56"/>
    <w:rsid w:val="00740B0E"/>
    <w:rsid w:val="00744F02"/>
    <w:rsid w:val="007B2476"/>
    <w:rsid w:val="007B66D7"/>
    <w:rsid w:val="007E6D46"/>
    <w:rsid w:val="007F411D"/>
    <w:rsid w:val="00800958"/>
    <w:rsid w:val="00816056"/>
    <w:rsid w:val="00816873"/>
    <w:rsid w:val="008506B8"/>
    <w:rsid w:val="00852105"/>
    <w:rsid w:val="0086745C"/>
    <w:rsid w:val="008873AA"/>
    <w:rsid w:val="00897A95"/>
    <w:rsid w:val="008D12B3"/>
    <w:rsid w:val="008E70E4"/>
    <w:rsid w:val="0090172E"/>
    <w:rsid w:val="00927E3C"/>
    <w:rsid w:val="00950176"/>
    <w:rsid w:val="0095109C"/>
    <w:rsid w:val="009670D1"/>
    <w:rsid w:val="00971A57"/>
    <w:rsid w:val="00973BC4"/>
    <w:rsid w:val="0098524D"/>
    <w:rsid w:val="00992675"/>
    <w:rsid w:val="009A2371"/>
    <w:rsid w:val="009A2D03"/>
    <w:rsid w:val="009B2BAD"/>
    <w:rsid w:val="009F069C"/>
    <w:rsid w:val="009F1FBC"/>
    <w:rsid w:val="00A20E22"/>
    <w:rsid w:val="00A71CE1"/>
    <w:rsid w:val="00A93F28"/>
    <w:rsid w:val="00AB604A"/>
    <w:rsid w:val="00AB7598"/>
    <w:rsid w:val="00AC2E42"/>
    <w:rsid w:val="00AD50B3"/>
    <w:rsid w:val="00B02A6D"/>
    <w:rsid w:val="00B2334A"/>
    <w:rsid w:val="00B258A6"/>
    <w:rsid w:val="00B25B7B"/>
    <w:rsid w:val="00B43295"/>
    <w:rsid w:val="00B552B2"/>
    <w:rsid w:val="00B73461"/>
    <w:rsid w:val="00B75245"/>
    <w:rsid w:val="00B80FDB"/>
    <w:rsid w:val="00B91CBA"/>
    <w:rsid w:val="00B92C5E"/>
    <w:rsid w:val="00B94FD1"/>
    <w:rsid w:val="00BB7044"/>
    <w:rsid w:val="00BC4F3C"/>
    <w:rsid w:val="00BD0F98"/>
    <w:rsid w:val="00BE4B13"/>
    <w:rsid w:val="00BF1B7B"/>
    <w:rsid w:val="00BF3800"/>
    <w:rsid w:val="00BF6D37"/>
    <w:rsid w:val="00C13737"/>
    <w:rsid w:val="00C35363"/>
    <w:rsid w:val="00C404BF"/>
    <w:rsid w:val="00C55A1C"/>
    <w:rsid w:val="00C605D2"/>
    <w:rsid w:val="00C9101A"/>
    <w:rsid w:val="00CC38AD"/>
    <w:rsid w:val="00CD7258"/>
    <w:rsid w:val="00CF3F62"/>
    <w:rsid w:val="00CF7E7A"/>
    <w:rsid w:val="00D04E55"/>
    <w:rsid w:val="00D26B5E"/>
    <w:rsid w:val="00D2707D"/>
    <w:rsid w:val="00D6476F"/>
    <w:rsid w:val="00D66F1E"/>
    <w:rsid w:val="00D7323E"/>
    <w:rsid w:val="00D80E0C"/>
    <w:rsid w:val="00D829C5"/>
    <w:rsid w:val="00D84789"/>
    <w:rsid w:val="00D9290B"/>
    <w:rsid w:val="00DC33E0"/>
    <w:rsid w:val="00DF00E1"/>
    <w:rsid w:val="00E042C3"/>
    <w:rsid w:val="00E15D38"/>
    <w:rsid w:val="00E240A7"/>
    <w:rsid w:val="00E25B15"/>
    <w:rsid w:val="00E31B3A"/>
    <w:rsid w:val="00E33611"/>
    <w:rsid w:val="00E36DE7"/>
    <w:rsid w:val="00E46876"/>
    <w:rsid w:val="00E54418"/>
    <w:rsid w:val="00E61982"/>
    <w:rsid w:val="00E64452"/>
    <w:rsid w:val="00EB1EC4"/>
    <w:rsid w:val="00ED001D"/>
    <w:rsid w:val="00EF6DB6"/>
    <w:rsid w:val="00F11893"/>
    <w:rsid w:val="00F1712B"/>
    <w:rsid w:val="00F22CBB"/>
    <w:rsid w:val="00F24617"/>
    <w:rsid w:val="00F25931"/>
    <w:rsid w:val="00F533C8"/>
    <w:rsid w:val="00F64083"/>
    <w:rsid w:val="00F66255"/>
    <w:rsid w:val="00F66353"/>
    <w:rsid w:val="00F705BB"/>
    <w:rsid w:val="00F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24E3"/>
  <w15:chartTrackingRefBased/>
  <w15:docId w15:val="{0B4F0E72-F83F-4A0B-B806-9BCE7025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NUMBERED PARAGRAPH,References,Paragraph,CPS,List_Paragraph,Multilevel para_II,List Paragraph (numbered (a)),List Paragraph1,WB Para,ADB paragraph numbering,Bullet1,Main numbered paragraph,Абзац вправо-1,Ha"/>
    <w:basedOn w:val="a"/>
    <w:link w:val="a4"/>
    <w:uiPriority w:val="34"/>
    <w:qFormat/>
    <w:rsid w:val="00B2334A"/>
    <w:pPr>
      <w:ind w:left="720"/>
      <w:contextualSpacing/>
    </w:pPr>
  </w:style>
  <w:style w:type="paragraph" w:styleId="a5">
    <w:name w:val="No Spacing"/>
    <w:aliases w:val="Дооранов,чсамя"/>
    <w:link w:val="a6"/>
    <w:uiPriority w:val="1"/>
    <w:qFormat/>
    <w:rsid w:val="0098524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1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6D2C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Akapit z listą BS Знак,List Paragraph 1 Знак,NUMBERED PARAGRAPH Знак,References Знак,Paragraph Знак,CPS Знак,List_Paragraph Знак,Multilevel para_II Знак,List Paragraph (numbered (a)) Знак,List Paragraph1 Знак,WB Para Знак,Bullet1 Знак"/>
    <w:link w:val="a3"/>
    <w:uiPriority w:val="34"/>
    <w:locked/>
    <w:rsid w:val="00007B06"/>
  </w:style>
  <w:style w:type="paragraph" w:styleId="HTML">
    <w:name w:val="HTML Preformatted"/>
    <w:basedOn w:val="a"/>
    <w:link w:val="HTML0"/>
    <w:uiPriority w:val="99"/>
    <w:unhideWhenUsed/>
    <w:rsid w:val="00967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70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670D1"/>
  </w:style>
  <w:style w:type="paragraph" w:customStyle="1" w:styleId="tkTekst">
    <w:name w:val="_Текст обычный (tkTekst)"/>
    <w:basedOn w:val="a"/>
    <w:rsid w:val="0056774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aliases w:val="Дооранов Знак,чсамя Знак"/>
    <w:link w:val="a5"/>
    <w:uiPriority w:val="1"/>
    <w:locked/>
    <w:rsid w:val="00567746"/>
  </w:style>
  <w:style w:type="character" w:customStyle="1" w:styleId="ezkurwreuab5ozgtqnkl">
    <w:name w:val="ezkurwreuab5ozgtqnkl"/>
    <w:basedOn w:val="a0"/>
    <w:rsid w:val="007F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D06E-1E14-4CC1-997D-41BCB781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cp:lastPrinted>2025-01-31T09:48:00Z</cp:lastPrinted>
  <dcterms:created xsi:type="dcterms:W3CDTF">2025-01-31T09:28:00Z</dcterms:created>
  <dcterms:modified xsi:type="dcterms:W3CDTF">2025-02-03T09:53:00Z</dcterms:modified>
</cp:coreProperties>
</file>